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531D1" w14:textId="77777777" w:rsidR="004C4074" w:rsidRDefault="004C4074" w:rsidP="005E1D57">
      <w:pPr>
        <w:tabs>
          <w:tab w:val="left" w:pos="90"/>
          <w:tab w:val="left" w:pos="9270"/>
        </w:tabs>
        <w:spacing w:after="0" w:line="240" w:lineRule="auto"/>
        <w:rPr>
          <w:rFonts w:ascii="Lora" w:hAnsi="Lora"/>
          <w:sz w:val="24"/>
          <w:szCs w:val="24"/>
        </w:rPr>
      </w:pPr>
    </w:p>
    <w:p w14:paraId="5824FAB6" w14:textId="77777777" w:rsidR="005E1D57" w:rsidRDefault="005E1D57" w:rsidP="005E1D57">
      <w:pPr>
        <w:tabs>
          <w:tab w:val="left" w:pos="90"/>
          <w:tab w:val="left" w:pos="9270"/>
        </w:tabs>
        <w:spacing w:after="0" w:line="240" w:lineRule="auto"/>
        <w:rPr>
          <w:rFonts w:ascii="Lora" w:hAnsi="Lora"/>
          <w:sz w:val="24"/>
          <w:szCs w:val="24"/>
        </w:rPr>
      </w:pPr>
    </w:p>
    <w:p w14:paraId="1DB30584" w14:textId="77777777" w:rsidR="000A7B1F" w:rsidRDefault="000A7B1F" w:rsidP="005E1D57">
      <w:pPr>
        <w:tabs>
          <w:tab w:val="left" w:pos="90"/>
          <w:tab w:val="left" w:pos="9270"/>
        </w:tabs>
        <w:spacing w:after="0" w:line="240" w:lineRule="auto"/>
        <w:rPr>
          <w:rFonts w:ascii="Lora" w:hAnsi="Lora"/>
          <w:sz w:val="24"/>
          <w:szCs w:val="24"/>
        </w:rPr>
      </w:pPr>
    </w:p>
    <w:p w14:paraId="77E753EB" w14:textId="77777777" w:rsidR="000A7B1F" w:rsidRDefault="000A7B1F" w:rsidP="005E1D57">
      <w:pPr>
        <w:tabs>
          <w:tab w:val="left" w:pos="90"/>
          <w:tab w:val="left" w:pos="9270"/>
        </w:tabs>
        <w:spacing w:after="0" w:line="240" w:lineRule="auto"/>
        <w:rPr>
          <w:rFonts w:ascii="Lora" w:hAnsi="Lora"/>
          <w:sz w:val="24"/>
          <w:szCs w:val="24"/>
        </w:rPr>
      </w:pPr>
    </w:p>
    <w:p w14:paraId="008B5CB4" w14:textId="77777777" w:rsidR="005E1D57" w:rsidRPr="000A7B1F" w:rsidRDefault="000A7B1F" w:rsidP="00781B3A">
      <w:pPr>
        <w:tabs>
          <w:tab w:val="left" w:pos="90"/>
          <w:tab w:val="left" w:pos="9270"/>
        </w:tabs>
        <w:spacing w:after="0" w:line="240" w:lineRule="auto"/>
        <w:rPr>
          <w:rFonts w:ascii="Gotham Condensed" w:hAnsi="Gotham Condensed"/>
          <w:b/>
          <w:color w:val="5B6670"/>
          <w:sz w:val="44"/>
          <w:szCs w:val="24"/>
        </w:rPr>
      </w:pPr>
      <w:r w:rsidRPr="000A7B1F">
        <w:rPr>
          <w:rFonts w:ascii="Gotham Condensed" w:hAnsi="Gotham Condensed"/>
          <w:b/>
          <w:color w:val="5B6670"/>
          <w:sz w:val="44"/>
          <w:szCs w:val="24"/>
        </w:rPr>
        <w:t xml:space="preserve">SERMON </w:t>
      </w:r>
      <w:r w:rsidR="00137909">
        <w:rPr>
          <w:rFonts w:ascii="Gotham Condensed" w:hAnsi="Gotham Condensed"/>
          <w:b/>
          <w:color w:val="5B6670"/>
          <w:sz w:val="44"/>
          <w:szCs w:val="24"/>
        </w:rPr>
        <w:t>OUTLINE</w:t>
      </w:r>
    </w:p>
    <w:p w14:paraId="7D702274" w14:textId="77777777" w:rsidR="005E1D57" w:rsidRDefault="005E1D57" w:rsidP="005E1D57">
      <w:pPr>
        <w:tabs>
          <w:tab w:val="left" w:pos="90"/>
          <w:tab w:val="left" w:pos="9270"/>
        </w:tabs>
        <w:spacing w:after="0" w:line="240" w:lineRule="auto"/>
        <w:rPr>
          <w:rFonts w:ascii="Lora" w:hAnsi="Lora"/>
          <w:sz w:val="24"/>
          <w:szCs w:val="24"/>
        </w:rPr>
      </w:pPr>
    </w:p>
    <w:p w14:paraId="51E6BDC4" w14:textId="77777777" w:rsidR="005E1D57" w:rsidRDefault="005E1D57" w:rsidP="005E1D57">
      <w:pPr>
        <w:tabs>
          <w:tab w:val="left" w:pos="90"/>
          <w:tab w:val="left" w:pos="9270"/>
        </w:tabs>
        <w:spacing w:after="0" w:line="240" w:lineRule="auto"/>
        <w:rPr>
          <w:rFonts w:ascii="Lora" w:hAnsi="Lora"/>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4685"/>
      </w:tblGrid>
      <w:tr w:rsidR="005E1D57" w:rsidRPr="005E1D57" w14:paraId="24615056" w14:textId="77777777" w:rsidTr="003A2394">
        <w:trPr>
          <w:trHeight w:val="1008"/>
        </w:trPr>
        <w:tc>
          <w:tcPr>
            <w:tcW w:w="3415" w:type="dxa"/>
            <w:vAlign w:val="center"/>
          </w:tcPr>
          <w:p w14:paraId="1C0AF6BA"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TITLE:</w:t>
            </w:r>
          </w:p>
        </w:tc>
        <w:tc>
          <w:tcPr>
            <w:tcW w:w="4685" w:type="dxa"/>
            <w:vAlign w:val="center"/>
          </w:tcPr>
          <w:p w14:paraId="6BA7EDF9" w14:textId="041AA445" w:rsidR="005E1D57" w:rsidRPr="005E1D57" w:rsidRDefault="006369B6" w:rsidP="005E1D57">
            <w:pPr>
              <w:rPr>
                <w:rFonts w:ascii="Montserrat" w:hAnsi="Montserrat"/>
                <w:color w:val="5B6670"/>
                <w:sz w:val="24"/>
                <w:szCs w:val="24"/>
              </w:rPr>
            </w:pPr>
            <w:r>
              <w:rPr>
                <w:rFonts w:ascii="Montserrat" w:hAnsi="Montserrat"/>
                <w:color w:val="5B6670"/>
                <w:sz w:val="24"/>
                <w:szCs w:val="24"/>
              </w:rPr>
              <w:t>Wisdom:</w:t>
            </w:r>
            <w:r w:rsidR="005E5B58">
              <w:rPr>
                <w:rFonts w:ascii="Montserrat" w:hAnsi="Montserrat"/>
                <w:color w:val="5B6670"/>
                <w:sz w:val="24"/>
                <w:szCs w:val="24"/>
              </w:rPr>
              <w:t xml:space="preserve"> Wise or Otherwise</w:t>
            </w:r>
          </w:p>
        </w:tc>
      </w:tr>
      <w:tr w:rsidR="005E1D57" w:rsidRPr="005E1D57" w14:paraId="3C6FD942" w14:textId="77777777" w:rsidTr="003A2394">
        <w:trPr>
          <w:trHeight w:val="1008"/>
        </w:trPr>
        <w:tc>
          <w:tcPr>
            <w:tcW w:w="3415" w:type="dxa"/>
            <w:vAlign w:val="center"/>
          </w:tcPr>
          <w:p w14:paraId="4453B5DA"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REFERENCE:</w:t>
            </w:r>
          </w:p>
        </w:tc>
        <w:tc>
          <w:tcPr>
            <w:tcW w:w="4685" w:type="dxa"/>
            <w:vAlign w:val="center"/>
          </w:tcPr>
          <w:p w14:paraId="5A745864" w14:textId="21F15280" w:rsidR="005E1D57" w:rsidRPr="005E1D57" w:rsidRDefault="005E5B58" w:rsidP="005E1D57">
            <w:pPr>
              <w:rPr>
                <w:rFonts w:ascii="Montserrat" w:hAnsi="Montserrat"/>
                <w:color w:val="5B6670"/>
                <w:sz w:val="24"/>
                <w:szCs w:val="24"/>
              </w:rPr>
            </w:pPr>
            <w:r>
              <w:rPr>
                <w:rFonts w:ascii="Montserrat" w:hAnsi="Montserrat"/>
                <w:color w:val="5B6670"/>
                <w:sz w:val="24"/>
                <w:szCs w:val="24"/>
              </w:rPr>
              <w:t>James 3:13-18</w:t>
            </w:r>
          </w:p>
        </w:tc>
      </w:tr>
      <w:tr w:rsidR="005E1D57" w:rsidRPr="005E1D57" w14:paraId="36FD3873" w14:textId="77777777" w:rsidTr="003A2394">
        <w:trPr>
          <w:trHeight w:val="1008"/>
        </w:trPr>
        <w:tc>
          <w:tcPr>
            <w:tcW w:w="3415" w:type="dxa"/>
            <w:vAlign w:val="center"/>
          </w:tcPr>
          <w:p w14:paraId="29EE8628"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LWF SERMON NUMBER:</w:t>
            </w:r>
          </w:p>
        </w:tc>
        <w:tc>
          <w:tcPr>
            <w:tcW w:w="4685" w:type="dxa"/>
            <w:vAlign w:val="center"/>
          </w:tcPr>
          <w:p w14:paraId="3E9D6374" w14:textId="4F297407" w:rsidR="005E1D57" w:rsidRPr="005E1D57" w:rsidRDefault="005E1D57" w:rsidP="005E1D57">
            <w:pPr>
              <w:rPr>
                <w:rFonts w:ascii="Montserrat" w:hAnsi="Montserrat"/>
                <w:color w:val="5B6670"/>
                <w:sz w:val="24"/>
                <w:szCs w:val="24"/>
              </w:rPr>
            </w:pPr>
            <w:r>
              <w:rPr>
                <w:rFonts w:ascii="Montserrat" w:hAnsi="Montserrat"/>
                <w:color w:val="5B6670"/>
                <w:sz w:val="24"/>
                <w:szCs w:val="24"/>
              </w:rPr>
              <w:t>#</w:t>
            </w:r>
            <w:r w:rsidR="005E5B58">
              <w:rPr>
                <w:rFonts w:ascii="Montserrat" w:hAnsi="Montserrat"/>
                <w:color w:val="5B6670"/>
                <w:sz w:val="24"/>
                <w:szCs w:val="24"/>
              </w:rPr>
              <w:t>0518</w:t>
            </w:r>
          </w:p>
        </w:tc>
      </w:tr>
      <w:tr w:rsidR="005E1D57" w:rsidRPr="005E1D57" w14:paraId="7297314D" w14:textId="77777777" w:rsidTr="003A2394">
        <w:trPr>
          <w:trHeight w:val="1008"/>
        </w:trPr>
        <w:tc>
          <w:tcPr>
            <w:tcW w:w="3415" w:type="dxa"/>
          </w:tcPr>
          <w:p w14:paraId="2B6B6F6B" w14:textId="77777777" w:rsidR="005E1D57" w:rsidRPr="005E1D57" w:rsidRDefault="005E1D57" w:rsidP="005E1D57">
            <w:pPr>
              <w:rPr>
                <w:rFonts w:ascii="Montserrat" w:hAnsi="Montserrat"/>
                <w:color w:val="5B6670"/>
                <w:sz w:val="24"/>
                <w:szCs w:val="24"/>
              </w:rPr>
            </w:pPr>
          </w:p>
        </w:tc>
        <w:tc>
          <w:tcPr>
            <w:tcW w:w="4685" w:type="dxa"/>
          </w:tcPr>
          <w:p w14:paraId="539E14F7" w14:textId="77777777" w:rsidR="005E1D57" w:rsidRPr="005E1D57" w:rsidRDefault="005E1D57" w:rsidP="005E1D57">
            <w:pPr>
              <w:rPr>
                <w:rFonts w:ascii="Montserrat" w:hAnsi="Montserrat"/>
                <w:color w:val="5B6670"/>
                <w:sz w:val="24"/>
                <w:szCs w:val="24"/>
              </w:rPr>
            </w:pPr>
          </w:p>
        </w:tc>
      </w:tr>
      <w:tr w:rsidR="005E1D57" w:rsidRPr="005E1D57" w14:paraId="596092CA" w14:textId="77777777" w:rsidTr="003A2394">
        <w:trPr>
          <w:trHeight w:val="1008"/>
        </w:trPr>
        <w:tc>
          <w:tcPr>
            <w:tcW w:w="8100" w:type="dxa"/>
            <w:gridSpan w:val="2"/>
          </w:tcPr>
          <w:p w14:paraId="2D4B548E"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We are grateful for the opportunity to provide this outline produced</w:t>
            </w:r>
            <w:r w:rsidR="00337641">
              <w:rPr>
                <w:rFonts w:ascii="Lora" w:hAnsi="Lora"/>
                <w:color w:val="5B6670"/>
                <w:sz w:val="20"/>
                <w:szCs w:val="20"/>
              </w:rPr>
              <w:br/>
            </w:r>
            <w:r>
              <w:rPr>
                <w:rFonts w:ascii="Lora" w:hAnsi="Lora"/>
                <w:color w:val="5B6670"/>
                <w:sz w:val="20"/>
                <w:szCs w:val="20"/>
              </w:rPr>
              <w:t>from a sermon preached by</w:t>
            </w:r>
            <w:r w:rsidR="00337641">
              <w:rPr>
                <w:rFonts w:ascii="Lora" w:hAnsi="Lora"/>
                <w:color w:val="5B6670"/>
                <w:sz w:val="20"/>
                <w:szCs w:val="20"/>
              </w:rPr>
              <w:t xml:space="preserve"> Adrian Rogers while serving as</w:t>
            </w:r>
            <w:r w:rsidR="00337641">
              <w:rPr>
                <w:rFonts w:ascii="Lora" w:hAnsi="Lora"/>
                <w:color w:val="5B6670"/>
                <w:sz w:val="20"/>
                <w:szCs w:val="20"/>
              </w:rPr>
              <w:br/>
            </w:r>
            <w:r>
              <w:rPr>
                <w:rFonts w:ascii="Lora" w:hAnsi="Lora"/>
                <w:color w:val="5B6670"/>
                <w:sz w:val="20"/>
                <w:szCs w:val="20"/>
              </w:rPr>
              <w:t>pastor of</w:t>
            </w:r>
            <w:r w:rsidR="00337641">
              <w:rPr>
                <w:rFonts w:ascii="Lora" w:hAnsi="Lora"/>
                <w:color w:val="5B6670"/>
                <w:sz w:val="20"/>
                <w:szCs w:val="20"/>
              </w:rPr>
              <w:t xml:space="preserve"> </w:t>
            </w:r>
            <w:r>
              <w:rPr>
                <w:rFonts w:ascii="Lora" w:hAnsi="Lora"/>
                <w:color w:val="5B6670"/>
                <w:sz w:val="20"/>
                <w:szCs w:val="20"/>
              </w:rPr>
              <w:t>Bellevue Baptist</w:t>
            </w:r>
            <w:r w:rsidR="00337641">
              <w:rPr>
                <w:rFonts w:ascii="Lora" w:hAnsi="Lora"/>
                <w:color w:val="5B6670"/>
                <w:sz w:val="20"/>
                <w:szCs w:val="20"/>
              </w:rPr>
              <w:t xml:space="preserve"> Church in Memphis, Tennessee.</w:t>
            </w:r>
            <w:r w:rsidR="00337641">
              <w:rPr>
                <w:rFonts w:ascii="Lora" w:hAnsi="Lora"/>
                <w:color w:val="5B6670"/>
                <w:sz w:val="20"/>
                <w:szCs w:val="20"/>
              </w:rPr>
              <w:br/>
            </w:r>
            <w:r>
              <w:rPr>
                <w:rFonts w:ascii="Lora" w:hAnsi="Lora"/>
                <w:color w:val="5B6670"/>
                <w:sz w:val="20"/>
                <w:szCs w:val="20"/>
              </w:rPr>
              <w:t>This outline is intended for your personal, non-commercial use.</w:t>
            </w:r>
          </w:p>
          <w:p w14:paraId="3DF78F8C" w14:textId="77777777" w:rsidR="00781B3A" w:rsidRDefault="00781B3A" w:rsidP="00152B44">
            <w:pPr>
              <w:autoSpaceDE w:val="0"/>
              <w:autoSpaceDN w:val="0"/>
              <w:jc w:val="center"/>
              <w:rPr>
                <w:rFonts w:ascii="Lora" w:hAnsi="Lora"/>
                <w:color w:val="5B6670"/>
                <w:sz w:val="20"/>
                <w:szCs w:val="20"/>
              </w:rPr>
            </w:pPr>
          </w:p>
          <w:p w14:paraId="5D4ABE08"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In order to ensure our ability to be good stewa</w:t>
            </w:r>
            <w:r w:rsidR="00337641">
              <w:rPr>
                <w:rFonts w:ascii="Lora" w:hAnsi="Lora"/>
                <w:color w:val="5B6670"/>
                <w:sz w:val="20"/>
                <w:szCs w:val="20"/>
              </w:rPr>
              <w:t>rds of Adrian Rogers’ messages,</w:t>
            </w:r>
            <w:r w:rsidR="00337641">
              <w:rPr>
                <w:rFonts w:ascii="Lora" w:hAnsi="Lora"/>
                <w:color w:val="5B6670"/>
                <w:sz w:val="20"/>
                <w:szCs w:val="20"/>
              </w:rPr>
              <w:br/>
            </w:r>
            <w:r>
              <w:rPr>
                <w:rFonts w:ascii="Lora" w:hAnsi="Lora"/>
                <w:color w:val="5B6670"/>
                <w:sz w:val="20"/>
                <w:szCs w:val="20"/>
              </w:rPr>
              <w:t>Love Worth Finding has reserved all rights to this content.</w:t>
            </w:r>
          </w:p>
          <w:p w14:paraId="17692063" w14:textId="77777777" w:rsidR="00781B3A" w:rsidRDefault="00781B3A" w:rsidP="00152B44">
            <w:pPr>
              <w:autoSpaceDE w:val="0"/>
              <w:autoSpaceDN w:val="0"/>
              <w:jc w:val="center"/>
              <w:rPr>
                <w:rFonts w:ascii="Lora" w:hAnsi="Lora"/>
                <w:color w:val="5B6670"/>
                <w:sz w:val="20"/>
                <w:szCs w:val="20"/>
              </w:rPr>
            </w:pPr>
          </w:p>
          <w:p w14:paraId="370C2386"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Except for your personal, non-commercial use and except for brief q</w:t>
            </w:r>
            <w:r w:rsidR="00337641">
              <w:rPr>
                <w:rFonts w:ascii="Lora" w:hAnsi="Lora"/>
                <w:color w:val="5B6670"/>
                <w:sz w:val="20"/>
                <w:szCs w:val="20"/>
              </w:rPr>
              <w:t>uotations</w:t>
            </w:r>
            <w:r w:rsidR="00337641">
              <w:rPr>
                <w:rFonts w:ascii="Lora" w:hAnsi="Lora"/>
                <w:color w:val="5B6670"/>
                <w:sz w:val="20"/>
                <w:szCs w:val="20"/>
              </w:rPr>
              <w:br/>
            </w:r>
            <w:r>
              <w:rPr>
                <w:rFonts w:ascii="Lora" w:hAnsi="Lora"/>
                <w:color w:val="5B6670"/>
                <w:sz w:val="20"/>
                <w:szCs w:val="20"/>
              </w:rPr>
              <w:t>in printed reviews, no part of this</w:t>
            </w:r>
            <w:r w:rsidR="00337641">
              <w:rPr>
                <w:rFonts w:ascii="Lora" w:hAnsi="Lora"/>
                <w:color w:val="5B6670"/>
                <w:sz w:val="20"/>
                <w:szCs w:val="20"/>
              </w:rPr>
              <w:t xml:space="preserve"> publication may be reproduced,</w:t>
            </w:r>
            <w:r w:rsidR="00337641">
              <w:rPr>
                <w:rFonts w:ascii="Lora" w:hAnsi="Lora"/>
                <w:color w:val="5B6670"/>
                <w:sz w:val="20"/>
                <w:szCs w:val="20"/>
              </w:rPr>
              <w:br/>
            </w:r>
            <w:r>
              <w:rPr>
                <w:rFonts w:ascii="Lora" w:hAnsi="Lora"/>
                <w:color w:val="5B6670"/>
                <w:sz w:val="20"/>
                <w:szCs w:val="20"/>
              </w:rPr>
              <w:t>stored in a retrieval system, or transmitted in any form or by any means</w:t>
            </w:r>
            <w:r w:rsidR="00337641">
              <w:rPr>
                <w:rFonts w:ascii="Lora" w:hAnsi="Lora"/>
                <w:color w:val="5B6670"/>
                <w:sz w:val="20"/>
                <w:szCs w:val="20"/>
              </w:rPr>
              <w:br/>
            </w:r>
            <w:r>
              <w:rPr>
                <w:rFonts w:ascii="Lora" w:hAnsi="Lora"/>
                <w:color w:val="5B6670"/>
                <w:sz w:val="20"/>
                <w:szCs w:val="20"/>
              </w:rPr>
              <w:t>—electronic,</w:t>
            </w:r>
            <w:r w:rsidR="00337641">
              <w:rPr>
                <w:rFonts w:ascii="Lora" w:hAnsi="Lora"/>
                <w:color w:val="5B6670"/>
                <w:sz w:val="20"/>
                <w:szCs w:val="20"/>
              </w:rPr>
              <w:t xml:space="preserve"> </w:t>
            </w:r>
            <w:r>
              <w:rPr>
                <w:rFonts w:ascii="Lora" w:hAnsi="Lora"/>
                <w:color w:val="5B6670"/>
                <w:sz w:val="20"/>
                <w:szCs w:val="20"/>
              </w:rPr>
              <w:t>mechanical, photocopy, recording, or any other—</w:t>
            </w:r>
            <w:r w:rsidR="00337641">
              <w:rPr>
                <w:rFonts w:ascii="Lora" w:hAnsi="Lora"/>
                <w:color w:val="5B6670"/>
                <w:sz w:val="20"/>
                <w:szCs w:val="20"/>
              </w:rPr>
              <w:br/>
            </w:r>
            <w:r>
              <w:rPr>
                <w:rFonts w:ascii="Lora" w:hAnsi="Lora"/>
                <w:color w:val="5B6670"/>
                <w:sz w:val="20"/>
                <w:szCs w:val="20"/>
              </w:rPr>
              <w:t>without the prior permission of the publisher.</w:t>
            </w:r>
          </w:p>
          <w:p w14:paraId="67BB8FF0" w14:textId="77777777" w:rsidR="00781B3A" w:rsidRDefault="00781B3A" w:rsidP="00152B44">
            <w:pPr>
              <w:jc w:val="center"/>
              <w:rPr>
                <w:rFonts w:ascii="Lora" w:hAnsi="Lora"/>
                <w:color w:val="5B6670"/>
                <w:sz w:val="20"/>
                <w:szCs w:val="20"/>
              </w:rPr>
            </w:pPr>
          </w:p>
          <w:p w14:paraId="218DD63C" w14:textId="77777777" w:rsidR="005E1D57" w:rsidRPr="00152B44" w:rsidRDefault="00781B3A" w:rsidP="00152B44">
            <w:pPr>
              <w:jc w:val="center"/>
              <w:rPr>
                <w:rFonts w:ascii="Lora" w:hAnsi="Lora"/>
                <w:color w:val="5B6670"/>
                <w:sz w:val="20"/>
                <w:szCs w:val="20"/>
              </w:rPr>
            </w:pPr>
            <w:r>
              <w:rPr>
                <w:rFonts w:ascii="Lora" w:hAnsi="Lora"/>
                <w:color w:val="5B6670"/>
                <w:sz w:val="20"/>
                <w:szCs w:val="20"/>
              </w:rPr>
              <w:t>Copyright ©2019 Love Worth Finding Ministries, Inc.</w:t>
            </w:r>
          </w:p>
        </w:tc>
      </w:tr>
    </w:tbl>
    <w:p w14:paraId="68EC24CD" w14:textId="77777777" w:rsidR="005E1D57" w:rsidRDefault="005E1D57" w:rsidP="005E1D57">
      <w:pPr>
        <w:spacing w:after="0" w:line="240" w:lineRule="auto"/>
        <w:ind w:left="720" w:right="720"/>
        <w:rPr>
          <w:rFonts w:ascii="Lora" w:hAnsi="Lora"/>
          <w:sz w:val="24"/>
          <w:szCs w:val="24"/>
        </w:rPr>
      </w:pPr>
    </w:p>
    <w:p w14:paraId="464CA902" w14:textId="77777777" w:rsidR="005E1D57" w:rsidRDefault="005E1D57" w:rsidP="005E1D57">
      <w:pPr>
        <w:tabs>
          <w:tab w:val="left" w:pos="90"/>
          <w:tab w:val="left" w:pos="9270"/>
        </w:tabs>
        <w:spacing w:after="0" w:line="240" w:lineRule="auto"/>
        <w:rPr>
          <w:rFonts w:ascii="Lora" w:hAnsi="Lora"/>
          <w:sz w:val="24"/>
          <w:szCs w:val="24"/>
        </w:rPr>
      </w:pPr>
    </w:p>
    <w:p w14:paraId="05FC9815" w14:textId="77777777" w:rsidR="005E1D57" w:rsidRDefault="005E1D57">
      <w:pPr>
        <w:rPr>
          <w:rFonts w:ascii="Lora" w:hAnsi="Lora"/>
          <w:sz w:val="24"/>
          <w:szCs w:val="24"/>
        </w:rPr>
      </w:pPr>
      <w:r>
        <w:rPr>
          <w:rFonts w:ascii="Lora" w:hAnsi="Lora"/>
          <w:sz w:val="24"/>
          <w:szCs w:val="24"/>
        </w:rPr>
        <w:br w:type="page"/>
      </w:r>
    </w:p>
    <w:p w14:paraId="466315C0"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lastRenderedPageBreak/>
        <w:t>INTRODUCTION</w:t>
      </w:r>
    </w:p>
    <w:p w14:paraId="62464276" w14:textId="6EF6116E" w:rsidR="00855EBF" w:rsidRDefault="006E2CD7"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3:13</w:t>
      </w:r>
    </w:p>
    <w:p w14:paraId="7107989A" w14:textId="0329E42E" w:rsidR="006E2CD7" w:rsidRDefault="006E2CD7" w:rsidP="006E2CD7">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did not want a “say-so” salvation or a “say-so” wisdom.</w:t>
      </w:r>
    </w:p>
    <w:p w14:paraId="79236C1C" w14:textId="7FF672F5" w:rsidR="006E2CD7" w:rsidRDefault="006E2CD7" w:rsidP="006E2CD7">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wanted a “know-so” and a “show-so” salvation and a “know-so” and a “show-so” wisdom.</w:t>
      </w:r>
    </w:p>
    <w:p w14:paraId="2CA50B54" w14:textId="4C54BD68" w:rsidR="006E2CD7" w:rsidRDefault="006E2CD7" w:rsidP="006E2CD7">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“conversation</w:t>
      </w:r>
      <w:r w:rsidR="006369B6">
        <w:rPr>
          <w:rFonts w:ascii="Lora" w:eastAsia="Arial Unicode MS" w:hAnsi="Lora" w:cs="Arial"/>
          <w:color w:val="000000"/>
          <w:sz w:val="24"/>
          <w:szCs w:val="24"/>
          <w:bdr w:val="nil"/>
        </w:rPr>
        <w:t>” in this verse means “behavior</w:t>
      </w:r>
      <w:r>
        <w:rPr>
          <w:rFonts w:ascii="Lora" w:eastAsia="Arial Unicode MS" w:hAnsi="Lora" w:cs="Arial"/>
          <w:color w:val="000000"/>
          <w:sz w:val="24"/>
          <w:szCs w:val="24"/>
          <w:bdr w:val="nil"/>
        </w:rPr>
        <w:t>.</w:t>
      </w:r>
      <w:r w:rsidR="006369B6">
        <w:rPr>
          <w:rFonts w:ascii="Lora" w:eastAsia="Arial Unicode MS" w:hAnsi="Lora" w:cs="Arial"/>
          <w:color w:val="000000"/>
          <w:sz w:val="24"/>
          <w:szCs w:val="24"/>
          <w:bdr w:val="nil"/>
        </w:rPr>
        <w:t>”</w:t>
      </w:r>
    </w:p>
    <w:p w14:paraId="3C708F4B" w14:textId="4D7EB02F" w:rsidR="005001BD" w:rsidRDefault="006E2CD7"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3:14-18</w:t>
      </w:r>
    </w:p>
    <w:p w14:paraId="4BC0D333" w14:textId="2D1306E6" w:rsidR="00855EBF" w:rsidRPr="006E2CD7" w:rsidRDefault="006E2CD7" w:rsidP="006E2CD7">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There are three </w:t>
      </w:r>
      <w:r w:rsidR="000D3837">
        <w:rPr>
          <w:rFonts w:ascii="Lora" w:eastAsia="Arial Unicode MS" w:hAnsi="Lora" w:cs="Arial"/>
          <w:color w:val="000000"/>
          <w:sz w:val="24"/>
          <w:szCs w:val="24"/>
          <w:bdr w:val="nil"/>
        </w:rPr>
        <w:t xml:space="preserve">specific </w:t>
      </w:r>
      <w:r>
        <w:rPr>
          <w:rFonts w:ascii="Lora" w:eastAsia="Arial Unicode MS" w:hAnsi="Lora" w:cs="Arial"/>
          <w:color w:val="000000"/>
          <w:sz w:val="24"/>
          <w:szCs w:val="24"/>
          <w:bdr w:val="nil"/>
        </w:rPr>
        <w:t>things we’ll look at in this message regarding wisdom.</w:t>
      </w:r>
    </w:p>
    <w:p w14:paraId="796ECEEC" w14:textId="2A60702B" w:rsidR="00855EBF" w:rsidRPr="00855EBF" w:rsidRDefault="00855EBF" w:rsidP="0098648E">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2B051F1C" w14:textId="5F654E21" w:rsidR="00855EBF" w:rsidRPr="00855EBF" w:rsidRDefault="0098648E"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 xml:space="preserve">THE </w:t>
      </w:r>
      <w:r w:rsidR="006E2CD7">
        <w:rPr>
          <w:rFonts w:ascii="Lora" w:eastAsia="Arial Unicode MS" w:hAnsi="Lora" w:cs="Arial"/>
          <w:caps/>
          <w:color w:val="000000"/>
          <w:sz w:val="24"/>
          <w:szCs w:val="24"/>
          <w:bdr w:val="nil"/>
        </w:rPr>
        <w:t>value of wisdom (James 3:</w:t>
      </w:r>
      <w:r w:rsidR="00496776">
        <w:rPr>
          <w:rFonts w:ascii="Lora" w:eastAsia="Arial Unicode MS" w:hAnsi="Lora" w:cs="Arial"/>
          <w:caps/>
          <w:color w:val="000000"/>
          <w:sz w:val="24"/>
          <w:szCs w:val="24"/>
          <w:bdr w:val="nil"/>
        </w:rPr>
        <w:t>13)</w:t>
      </w:r>
    </w:p>
    <w:p w14:paraId="05111C64" w14:textId="62FC3F8F" w:rsidR="00862CF1" w:rsidRDefault="00496776" w:rsidP="00F92C39">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places a great value upon wisdom.</w:t>
      </w:r>
    </w:p>
    <w:p w14:paraId="021F2F83" w14:textId="298BDBB6" w:rsidR="00496776" w:rsidRPr="00F92C39" w:rsidRDefault="000D3837" w:rsidP="0049677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l</w:t>
      </w:r>
      <w:r w:rsidR="00496776">
        <w:rPr>
          <w:rFonts w:ascii="Lora" w:eastAsia="Arial Unicode MS" w:hAnsi="Lora" w:cs="Arial"/>
          <w:color w:val="000000"/>
          <w:sz w:val="24"/>
          <w:szCs w:val="24"/>
          <w:bdr w:val="nil"/>
        </w:rPr>
        <w:t xml:space="preserve">ooking for a leader in the church, James does not </w:t>
      </w:r>
      <w:r>
        <w:rPr>
          <w:rFonts w:ascii="Lora" w:eastAsia="Arial Unicode MS" w:hAnsi="Lora" w:cs="Arial"/>
          <w:color w:val="000000"/>
          <w:sz w:val="24"/>
          <w:szCs w:val="24"/>
          <w:bdr w:val="nil"/>
        </w:rPr>
        <w:t xml:space="preserve">say to look </w:t>
      </w:r>
      <w:r w:rsidR="00496776">
        <w:rPr>
          <w:rFonts w:ascii="Lora" w:eastAsia="Arial Unicode MS" w:hAnsi="Lora" w:cs="Arial"/>
          <w:color w:val="000000"/>
          <w:sz w:val="24"/>
          <w:szCs w:val="24"/>
          <w:bdr w:val="nil"/>
        </w:rPr>
        <w:t>for a rich or educated or ambitious or popular man; but for a wise man.</w:t>
      </w:r>
    </w:p>
    <w:p w14:paraId="34896A92" w14:textId="37278EC2" w:rsidR="00F92C39" w:rsidRDefault="00A75EF4" w:rsidP="00762E14">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greater than monetary power.</w:t>
      </w:r>
    </w:p>
    <w:p w14:paraId="039C846B" w14:textId="3155AF2B" w:rsidR="00A75EF4" w:rsidRDefault="00A75EF4" w:rsidP="00A75E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Proverbs 3:13-17</w:t>
      </w:r>
    </w:p>
    <w:p w14:paraId="3F2DD518" w14:textId="17A8189F" w:rsidR="00A75EF4" w:rsidRDefault="00A75EF4" w:rsidP="00A75EF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Solomon states that wisdom is greater than riches, and wisdom power is greater than monetary power.</w:t>
      </w:r>
    </w:p>
    <w:p w14:paraId="3C129E74" w14:textId="18398864" w:rsidR="00A75EF4" w:rsidRPr="00762E14" w:rsidRDefault="00A75EF4" w:rsidP="00A75E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We should </w:t>
      </w:r>
      <w:r w:rsidR="000D3837">
        <w:rPr>
          <w:rFonts w:ascii="Lora" w:eastAsia="Arial Unicode MS" w:hAnsi="Lora" w:cs="Arial"/>
          <w:color w:val="000000"/>
          <w:sz w:val="24"/>
          <w:szCs w:val="24"/>
          <w:bdr w:val="nil"/>
        </w:rPr>
        <w:t>ask for</w:t>
      </w:r>
      <w:r>
        <w:rPr>
          <w:rFonts w:ascii="Lora" w:eastAsia="Arial Unicode MS" w:hAnsi="Lora" w:cs="Arial"/>
          <w:color w:val="000000"/>
          <w:sz w:val="24"/>
          <w:szCs w:val="24"/>
          <w:bdr w:val="nil"/>
        </w:rPr>
        <w:t xml:space="preserve"> wisdom.</w:t>
      </w:r>
    </w:p>
    <w:p w14:paraId="7176CCD7" w14:textId="11E898AD" w:rsidR="00F3381E" w:rsidRDefault="00A75EF4" w:rsidP="00762E14">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greater than military power.</w:t>
      </w:r>
    </w:p>
    <w:p w14:paraId="2335D03C" w14:textId="25C74381" w:rsidR="00A75EF4" w:rsidRDefault="00A75EF4" w:rsidP="00A75E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Ecclesiastes 9:16-18</w:t>
      </w:r>
    </w:p>
    <w:p w14:paraId="68757EA8" w14:textId="54C24B41" w:rsidR="00C45305" w:rsidRDefault="00C45305" w:rsidP="00C4530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greater than strength and weapons of war.</w:t>
      </w:r>
    </w:p>
    <w:p w14:paraId="3CCDF087" w14:textId="4E2CD8E6" w:rsidR="00C45305" w:rsidRDefault="00C45305" w:rsidP="00C4530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need in our government wise men who walk in the ways of the Lord and who bow on their knees before Almighty God.</w:t>
      </w:r>
    </w:p>
    <w:p w14:paraId="3D7DFFB3" w14:textId="3154688E" w:rsidR="00C45305" w:rsidRDefault="00C45305" w:rsidP="00A75EF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2 Chronicles 1:10-12</w:t>
      </w:r>
    </w:p>
    <w:p w14:paraId="0E3BD413" w14:textId="1A8E2006" w:rsidR="00C45305" w:rsidRDefault="00C45305" w:rsidP="00C4530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Lord said to Solomon that He would give Solomon anything he asked for, and Solomon asked for wisdom.</w:t>
      </w:r>
    </w:p>
    <w:p w14:paraId="2FB0EBD7" w14:textId="5D59AF84" w:rsidR="00C45305" w:rsidRPr="00C45305" w:rsidRDefault="00C45305" w:rsidP="00C4530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honored and pleased the Lord.</w:t>
      </w:r>
    </w:p>
    <w:p w14:paraId="5F6A73C8" w14:textId="2DBAAF64" w:rsidR="00A75EF4" w:rsidRDefault="00C45305" w:rsidP="00762E14">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greater than mental power.</w:t>
      </w:r>
    </w:p>
    <w:p w14:paraId="6DE757DB" w14:textId="269D29A2" w:rsidR="00C45305" w:rsidRDefault="00C45305" w:rsidP="00C4530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Proverbs 4:4-8</w:t>
      </w:r>
    </w:p>
    <w:p w14:paraId="7652EEC2" w14:textId="4D9DE5C0" w:rsidR="00C45305" w:rsidRDefault="00C45305" w:rsidP="00C4530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the principle thing.</w:t>
      </w:r>
    </w:p>
    <w:p w14:paraId="3D83C74C" w14:textId="0785C2FA" w:rsidR="00C45305" w:rsidRDefault="00C45305" w:rsidP="00C4530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We are to get understanding and knowledge, but above all, </w:t>
      </w:r>
      <w:r w:rsidR="00B75D0F">
        <w:rPr>
          <w:rFonts w:ascii="Lora" w:eastAsia="Arial Unicode MS" w:hAnsi="Lora" w:cs="Arial"/>
          <w:color w:val="000000"/>
          <w:sz w:val="24"/>
          <w:szCs w:val="24"/>
          <w:bdr w:val="nil"/>
        </w:rPr>
        <w:t>we are to get wisdom.</w:t>
      </w:r>
    </w:p>
    <w:p w14:paraId="0343A498" w14:textId="680918CD" w:rsidR="00B75D0F" w:rsidRPr="00B75D0F" w:rsidRDefault="00B75D0F" w:rsidP="00B75D0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the most important thing that a leader or teacher can have.</w:t>
      </w:r>
    </w:p>
    <w:p w14:paraId="17A8470E" w14:textId="01AAEAD8" w:rsidR="00C45305" w:rsidRDefault="00B75D0F" w:rsidP="00762E14">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links wisdom and knowledge together.</w:t>
      </w:r>
    </w:p>
    <w:p w14:paraId="15000749" w14:textId="2AD5BF0A" w:rsidR="00B75D0F" w:rsidRDefault="00B75D0F" w:rsidP="00B75D0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w:t>
      </w:r>
      <w:r w:rsidR="00E9768D">
        <w:rPr>
          <w:rFonts w:ascii="Lora" w:eastAsia="Arial Unicode MS" w:hAnsi="Lora" w:cs="Arial"/>
          <w:color w:val="000000"/>
          <w:sz w:val="24"/>
          <w:szCs w:val="24"/>
          <w:bdr w:val="nil"/>
        </w:rPr>
        <w:t>13</w:t>
      </w:r>
    </w:p>
    <w:p w14:paraId="66D6CCA9" w14:textId="0ABD2D1A" w:rsidR="00E9768D" w:rsidRDefault="00E9768D" w:rsidP="00E9768D">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and knowledge are always linked together, but wisdom always comes first.</w:t>
      </w:r>
    </w:p>
    <w:p w14:paraId="1678039B" w14:textId="03657065" w:rsidR="00E9768D" w:rsidRDefault="00E9768D" w:rsidP="00E9768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Knowledge without wisdom is a dangerous thing.</w:t>
      </w:r>
    </w:p>
    <w:p w14:paraId="6595875D" w14:textId="1775F67B" w:rsidR="00E9768D" w:rsidRDefault="00E9768D" w:rsidP="00E9768D">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a person has knowledge without wisdom, he may be proud that he knows so much.</w:t>
      </w:r>
    </w:p>
    <w:p w14:paraId="237D8DCC" w14:textId="68CA97D3" w:rsidR="00E9768D" w:rsidRDefault="00E9768D" w:rsidP="00E9768D">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humble that it knows so little.</w:t>
      </w:r>
    </w:p>
    <w:p w14:paraId="0B2772A2" w14:textId="4A52616D" w:rsidR="00E9768D" w:rsidRDefault="00E9768D" w:rsidP="00E9768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Knowledge always fails if it is not linked to wisdom.</w:t>
      </w:r>
    </w:p>
    <w:p w14:paraId="3BFEC354" w14:textId="1164F36A" w:rsidR="00E9768D" w:rsidRPr="00E9768D" w:rsidRDefault="00E9768D" w:rsidP="00E9768D">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gives us the ability to apply the knowledge we have.</w:t>
      </w:r>
    </w:p>
    <w:p w14:paraId="7515B2A6" w14:textId="68DADDCE" w:rsidR="00855EBF" w:rsidRDefault="00E9768D"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The Lord Jesus Christ is the heartbeat of wisdom.</w:t>
      </w:r>
    </w:p>
    <w:p w14:paraId="2F7C1FCC" w14:textId="78D11A96" w:rsidR="00E9768D" w:rsidRDefault="00E9768D" w:rsidP="00EA6F3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11:25</w:t>
      </w:r>
    </w:p>
    <w:p w14:paraId="08F5E38F" w14:textId="27B2CCD3" w:rsidR="00EA6F3F" w:rsidRDefault="00EA6F3F" w:rsidP="00EA6F3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reveals the simple and wonderful things to those who know Him and love Him.</w:t>
      </w:r>
    </w:p>
    <w:p w14:paraId="08567B9E" w14:textId="7BB898FC" w:rsidR="00EA6F3F" w:rsidRPr="00855EBF" w:rsidRDefault="00EA6F3F" w:rsidP="00EA6F3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1 Corinthians 1:18-25</w:t>
      </w:r>
    </w:p>
    <w:p w14:paraId="5C7377A0" w14:textId="67F4FF3E" w:rsidR="00855EBF" w:rsidRDefault="00EA6F3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 wise person will study and gain knowledge.</w:t>
      </w:r>
    </w:p>
    <w:p w14:paraId="3CF0DBE5" w14:textId="6D1D5A83" w:rsidR="00EA6F3F" w:rsidRDefault="00EA6F3F" w:rsidP="00EA6F3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you have wisdom, you still need to study and learn.</w:t>
      </w:r>
    </w:p>
    <w:p w14:paraId="1A264961" w14:textId="51CF9E59" w:rsidR="00EA6F3F" w:rsidRDefault="00EA6F3F" w:rsidP="00EA6F3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2 Timothy 2:15</w:t>
      </w:r>
    </w:p>
    <w:p w14:paraId="5903428F" w14:textId="37FFB1C5" w:rsidR="00EA6F3F" w:rsidRDefault="00EA6F3F" w:rsidP="00EA6F3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many who are saved</w:t>
      </w:r>
      <w:r w:rsidR="001775B1">
        <w:rPr>
          <w:rFonts w:ascii="Lora" w:eastAsia="Arial Unicode MS" w:hAnsi="Lora" w:cs="Arial"/>
          <w:color w:val="000000"/>
          <w:sz w:val="24"/>
          <w:szCs w:val="24"/>
          <w:bdr w:val="nil"/>
        </w:rPr>
        <w:t xml:space="preserve"> who may have a measure of wisdom</w:t>
      </w:r>
      <w:r>
        <w:rPr>
          <w:rFonts w:ascii="Lora" w:eastAsia="Arial Unicode MS" w:hAnsi="Lora" w:cs="Arial"/>
          <w:color w:val="000000"/>
          <w:sz w:val="24"/>
          <w:szCs w:val="24"/>
          <w:bdr w:val="nil"/>
        </w:rPr>
        <w:t>, but they don’t have understanding or knowledge.</w:t>
      </w:r>
    </w:p>
    <w:p w14:paraId="6C7A7ED4" w14:textId="5174C8B8" w:rsidR="00EA6F3F" w:rsidRPr="001775B1" w:rsidRDefault="00EA6F3F" w:rsidP="001775B1">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1775B1">
        <w:rPr>
          <w:rFonts w:ascii="Lora" w:eastAsia="Arial Unicode MS" w:hAnsi="Lora" w:cs="Arial"/>
          <w:color w:val="000000"/>
          <w:sz w:val="24"/>
          <w:szCs w:val="24"/>
          <w:bdr w:val="nil"/>
        </w:rPr>
        <w:t>1 Peter 1:13</w:t>
      </w:r>
    </w:p>
    <w:p w14:paraId="3B3A0A17" w14:textId="36E38FA7" w:rsidR="00EA6F3F" w:rsidRPr="00BF5182" w:rsidRDefault="00EA6F3F" w:rsidP="00BF5182">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We should take up those long, flowing robes of indiscipline, laziness and carelessness and run for all our worth and apply our minds </w:t>
      </w:r>
      <w:r w:rsidR="00BF5182">
        <w:rPr>
          <w:rFonts w:ascii="Lora" w:eastAsia="Arial Unicode MS" w:hAnsi="Lora" w:cs="Arial"/>
          <w:color w:val="000000"/>
          <w:sz w:val="24"/>
          <w:szCs w:val="24"/>
          <w:bdr w:val="nil"/>
        </w:rPr>
        <w:t>and love God with all of our mind</w:t>
      </w:r>
      <w:r w:rsidR="001775B1">
        <w:rPr>
          <w:rFonts w:ascii="Lora" w:eastAsia="Arial Unicode MS" w:hAnsi="Lora" w:cs="Arial"/>
          <w:color w:val="000000"/>
          <w:sz w:val="24"/>
          <w:szCs w:val="24"/>
          <w:bdr w:val="nil"/>
        </w:rPr>
        <w:t xml:space="preserve"> and strength</w:t>
      </w:r>
      <w:r w:rsidR="00BF5182">
        <w:rPr>
          <w:rFonts w:ascii="Lora" w:eastAsia="Arial Unicode MS" w:hAnsi="Lora" w:cs="Arial"/>
          <w:color w:val="000000"/>
          <w:sz w:val="24"/>
          <w:szCs w:val="24"/>
          <w:bdr w:val="nil"/>
        </w:rPr>
        <w:t>.</w:t>
      </w:r>
    </w:p>
    <w:p w14:paraId="62BC2C1B" w14:textId="01907A32" w:rsidR="00EA6F3F" w:rsidRDefault="00BF5182"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w:t>
      </w:r>
    </w:p>
    <w:p w14:paraId="1EAC7568" w14:textId="5F47BC14" w:rsidR="00BF5182" w:rsidRDefault="00BF5182" w:rsidP="00BF5182">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is speaking especially to teachers.</w:t>
      </w:r>
    </w:p>
    <w:p w14:paraId="5E073F07" w14:textId="5F37E7C4" w:rsidR="00BF5182" w:rsidRDefault="00255F1D" w:rsidP="00BF5182">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shouldn’t teach a Sunday School class at our church unless we are willing to be right with God and study His Word.</w:t>
      </w:r>
    </w:p>
    <w:p w14:paraId="7EC33B91" w14:textId="5C879FFA" w:rsidR="00255F1D" w:rsidRDefault="00255F1D" w:rsidP="00BF5182">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Anyone who assumes to be a spiritual authority had better watch his words, be wise and have knowledge.</w:t>
      </w:r>
    </w:p>
    <w:p w14:paraId="5A1127D0" w14:textId="5C6EAA40" w:rsidR="00255F1D" w:rsidRDefault="00255F1D" w:rsidP="00255F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also needs to learn to study.</w:t>
      </w:r>
    </w:p>
    <w:p w14:paraId="113C975E" w14:textId="3E4C16C4" w:rsidR="00255F1D" w:rsidRPr="00255F1D" w:rsidRDefault="001775B1" w:rsidP="00255F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It is laziness and an excuse for </w:t>
      </w:r>
      <w:r w:rsidR="00255F1D">
        <w:rPr>
          <w:rFonts w:ascii="Lora" w:eastAsia="Arial Unicode MS" w:hAnsi="Lora" w:cs="Arial"/>
          <w:color w:val="000000"/>
          <w:sz w:val="24"/>
          <w:szCs w:val="24"/>
          <w:bdr w:val="nil"/>
        </w:rPr>
        <w:t>teachers and ministers of the Gospel</w:t>
      </w:r>
      <w:r>
        <w:rPr>
          <w:rFonts w:ascii="Lora" w:eastAsia="Arial Unicode MS" w:hAnsi="Lora" w:cs="Arial"/>
          <w:color w:val="000000"/>
          <w:sz w:val="24"/>
          <w:szCs w:val="24"/>
          <w:bdr w:val="nil"/>
        </w:rPr>
        <w:t xml:space="preserve"> </w:t>
      </w:r>
      <w:r w:rsidR="00255F1D">
        <w:rPr>
          <w:rFonts w:ascii="Lora" w:eastAsia="Arial Unicode MS" w:hAnsi="Lora" w:cs="Arial"/>
          <w:color w:val="000000"/>
          <w:sz w:val="24"/>
          <w:szCs w:val="24"/>
          <w:bdr w:val="nil"/>
        </w:rPr>
        <w:t xml:space="preserve">to not study but </w:t>
      </w:r>
      <w:r>
        <w:rPr>
          <w:rFonts w:ascii="Lora" w:eastAsia="Arial Unicode MS" w:hAnsi="Lora" w:cs="Arial"/>
          <w:color w:val="000000"/>
          <w:sz w:val="24"/>
          <w:szCs w:val="24"/>
          <w:bdr w:val="nil"/>
        </w:rPr>
        <w:t xml:space="preserve">to </w:t>
      </w:r>
      <w:r w:rsidR="00255F1D">
        <w:rPr>
          <w:rFonts w:ascii="Lora" w:eastAsia="Arial Unicode MS" w:hAnsi="Lora" w:cs="Arial"/>
          <w:color w:val="000000"/>
          <w:sz w:val="24"/>
          <w:szCs w:val="24"/>
          <w:bdr w:val="nil"/>
        </w:rPr>
        <w:t xml:space="preserve">instead say that </w:t>
      </w:r>
      <w:r>
        <w:rPr>
          <w:rFonts w:ascii="Lora" w:eastAsia="Arial Unicode MS" w:hAnsi="Lora" w:cs="Arial"/>
          <w:color w:val="000000"/>
          <w:sz w:val="24"/>
          <w:szCs w:val="24"/>
          <w:bdr w:val="nil"/>
        </w:rPr>
        <w:t>they</w:t>
      </w:r>
      <w:r w:rsidR="00255F1D">
        <w:rPr>
          <w:rFonts w:ascii="Lora" w:eastAsia="Arial Unicode MS" w:hAnsi="Lora" w:cs="Arial"/>
          <w:color w:val="000000"/>
          <w:sz w:val="24"/>
          <w:szCs w:val="24"/>
          <w:bdr w:val="nil"/>
        </w:rPr>
        <w:t xml:space="preserve"> will just depend upon inspiration and that God will put into </w:t>
      </w:r>
      <w:r>
        <w:rPr>
          <w:rFonts w:ascii="Lora" w:eastAsia="Arial Unicode MS" w:hAnsi="Lora" w:cs="Arial"/>
          <w:color w:val="000000"/>
          <w:sz w:val="24"/>
          <w:szCs w:val="24"/>
          <w:bdr w:val="nil"/>
        </w:rPr>
        <w:t>thei</w:t>
      </w:r>
      <w:r w:rsidR="00255F1D">
        <w:rPr>
          <w:rFonts w:ascii="Lora" w:eastAsia="Arial Unicode MS" w:hAnsi="Lora" w:cs="Arial"/>
          <w:color w:val="000000"/>
          <w:sz w:val="24"/>
          <w:szCs w:val="24"/>
          <w:bdr w:val="nil"/>
        </w:rPr>
        <w:t xml:space="preserve">r hearts what He wants </w:t>
      </w:r>
      <w:r>
        <w:rPr>
          <w:rFonts w:ascii="Lora" w:eastAsia="Arial Unicode MS" w:hAnsi="Lora" w:cs="Arial"/>
          <w:color w:val="000000"/>
          <w:sz w:val="24"/>
          <w:szCs w:val="24"/>
          <w:bdr w:val="nil"/>
        </w:rPr>
        <w:t>them</w:t>
      </w:r>
      <w:r w:rsidR="00255F1D">
        <w:rPr>
          <w:rFonts w:ascii="Lora" w:eastAsia="Arial Unicode MS" w:hAnsi="Lora" w:cs="Arial"/>
          <w:color w:val="000000"/>
          <w:sz w:val="24"/>
          <w:szCs w:val="24"/>
          <w:bdr w:val="nil"/>
        </w:rPr>
        <w:t xml:space="preserve"> to say.</w:t>
      </w:r>
    </w:p>
    <w:p w14:paraId="6BFAA1F9" w14:textId="469920DB" w:rsidR="00EA6F3F" w:rsidRDefault="00255F1D"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What is the difference between wisdom and knowledge?</w:t>
      </w:r>
    </w:p>
    <w:p w14:paraId="7B8E4374" w14:textId="1758DA44" w:rsidR="00255F1D" w:rsidRDefault="00255F1D" w:rsidP="00255F1D">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Knowledge is learned, but wisdom is given.</w:t>
      </w:r>
    </w:p>
    <w:p w14:paraId="46BA13DB" w14:textId="0A544759" w:rsidR="00255F1D" w:rsidRDefault="00255F1D" w:rsidP="00255F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get knowledge by looking around; we get wisdom by looking up.</w:t>
      </w:r>
    </w:p>
    <w:p w14:paraId="628BD891" w14:textId="0C1B5052" w:rsidR="00AB1298" w:rsidRPr="00AB1298" w:rsidRDefault="00255F1D" w:rsidP="00AB1298">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We get knowledge by studying; we get wisdom </w:t>
      </w:r>
      <w:r w:rsidR="00AB1298">
        <w:rPr>
          <w:rFonts w:ascii="Lora" w:eastAsia="Arial Unicode MS" w:hAnsi="Lora" w:cs="Arial"/>
          <w:color w:val="000000"/>
          <w:sz w:val="24"/>
          <w:szCs w:val="24"/>
          <w:bdr w:val="nil"/>
        </w:rPr>
        <w:t>by prayer and meditation.</w:t>
      </w:r>
    </w:p>
    <w:p w14:paraId="100D4BBB" w14:textId="52D6FC91" w:rsidR="00AB1298" w:rsidRDefault="00AB1298" w:rsidP="00255F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1:5</w:t>
      </w:r>
    </w:p>
    <w:p w14:paraId="1CA42BAE" w14:textId="0971504C" w:rsidR="00AB1298" w:rsidRDefault="00AB1298" w:rsidP="00AB1298">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will show us how to apply our hearts unto wisdom.</w:t>
      </w:r>
    </w:p>
    <w:p w14:paraId="5B2234CC" w14:textId="21F588B8" w:rsidR="00AB1298" w:rsidRDefault="00AB1298" w:rsidP="00AB1298">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never tells us to pray for knowledge.</w:t>
      </w:r>
    </w:p>
    <w:p w14:paraId="638ACE16" w14:textId="4404E5CE" w:rsidR="00AB1298" w:rsidRDefault="00AB1298" w:rsidP="00AB1298">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tells us to study for knowledge and to ask for wisdom.</w:t>
      </w:r>
    </w:p>
    <w:p w14:paraId="2ACD0C2D" w14:textId="52E15CA3" w:rsidR="00255F1D" w:rsidRDefault="00AB1298" w:rsidP="00255F1D">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commences that conversion.</w:t>
      </w:r>
    </w:p>
    <w:p w14:paraId="2AABB89A" w14:textId="55F5666C" w:rsidR="00AB1298" w:rsidRDefault="00AB1298" w:rsidP="00AB1298">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Psalm 111:10</w:t>
      </w:r>
    </w:p>
    <w:p w14:paraId="426713ED" w14:textId="0A7C1F62" w:rsidR="00AB1298" w:rsidRDefault="00AB1298" w:rsidP="00AB1298">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Until we come to an honest reverential fear of the Lord, we don’t even have a modicum of wisdom.</w:t>
      </w:r>
    </w:p>
    <w:p w14:paraId="33DA3A25" w14:textId="04D2DB30" w:rsidR="00AB1298" w:rsidRDefault="00BE22FB" w:rsidP="00AB1298">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1 Corinthians 1:30</w:t>
      </w:r>
    </w:p>
    <w:p w14:paraId="282F756A" w14:textId="25C13A22" w:rsidR="00BE22FB" w:rsidRDefault="00BE22FB" w:rsidP="00BE22F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Christ is our wisdom.</w:t>
      </w:r>
    </w:p>
    <w:p w14:paraId="52AFAFFA" w14:textId="614D5CC5" w:rsidR="00BE22FB" w:rsidRPr="00BE22FB" w:rsidRDefault="00BE22FB" w:rsidP="00BE22F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deepens through discipleship.</w:t>
      </w:r>
    </w:p>
    <w:p w14:paraId="58F1F6EE" w14:textId="3C5B07E3" w:rsidR="00855EBF" w:rsidRPr="00BE22FB" w:rsidRDefault="00BE22FB" w:rsidP="00BE22FB">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more important that we have wisdom than money, health</w:t>
      </w:r>
      <w:r w:rsidR="00C44FB2">
        <w:rPr>
          <w:rFonts w:ascii="Lora" w:eastAsia="Arial Unicode MS" w:hAnsi="Lora" w:cs="Arial"/>
          <w:color w:val="000000"/>
          <w:sz w:val="24"/>
          <w:szCs w:val="24"/>
          <w:bdr w:val="nil"/>
        </w:rPr>
        <w:t xml:space="preserve"> and</w:t>
      </w:r>
      <w:r>
        <w:rPr>
          <w:rFonts w:ascii="Lora" w:eastAsia="Arial Unicode MS" w:hAnsi="Lora" w:cs="Arial"/>
          <w:color w:val="000000"/>
          <w:sz w:val="24"/>
          <w:szCs w:val="24"/>
          <w:bdr w:val="nil"/>
        </w:rPr>
        <w:t xml:space="preserve"> strength.</w:t>
      </w:r>
    </w:p>
    <w:p w14:paraId="559B000C"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olor w:val="000000"/>
          <w:sz w:val="24"/>
          <w:szCs w:val="24"/>
          <w:bdr w:val="nil"/>
        </w:rPr>
      </w:pPr>
    </w:p>
    <w:p w14:paraId="365DA24E" w14:textId="74CF1AA8" w:rsidR="00855EBF" w:rsidRPr="00855EBF" w:rsidRDefault="00BE22FB"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the virtue of wisdom (james 3:13)</w:t>
      </w:r>
    </w:p>
    <w:p w14:paraId="41284AED" w14:textId="1EE036EE" w:rsidR="00855EBF" w:rsidRDefault="00BE22FB"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two virtues of wisdom:</w:t>
      </w:r>
    </w:p>
    <w:p w14:paraId="1AA7FD5D" w14:textId="454F5298" w:rsidR="00BE22FB" w:rsidRDefault="00BE22FB" w:rsidP="00BE22F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It is good.</w:t>
      </w:r>
    </w:p>
    <w:p w14:paraId="0F206E82" w14:textId="14DE0A94" w:rsidR="00BE22FB" w:rsidRDefault="00BE22FB" w:rsidP="00BE22F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have real wisdom, it will show in our lives in practical goodness.</w:t>
      </w:r>
    </w:p>
    <w:p w14:paraId="25488C3C" w14:textId="5AF5D4DF" w:rsidR="00BE22FB" w:rsidRDefault="00BE22FB" w:rsidP="00BE22F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will be like the Lord Jesus who went about doing good.</w:t>
      </w:r>
    </w:p>
    <w:p w14:paraId="6A0675B2" w14:textId="2B3D2CD0" w:rsidR="00BE22FB" w:rsidRDefault="00D63676" w:rsidP="00BE22F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not so much a matter of our minds (how clever we are), but it’s a matter of our lives (how good we are).</w:t>
      </w:r>
    </w:p>
    <w:p w14:paraId="64ECF6E9" w14:textId="61B0D164" w:rsidR="00D63676" w:rsidRDefault="00D63676" w:rsidP="00BE22F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is not interested in our words but in our works.</w:t>
      </w:r>
    </w:p>
    <w:p w14:paraId="52E20E66" w14:textId="221891F8" w:rsidR="00BE22FB" w:rsidRDefault="00D63676" w:rsidP="00BE22FB">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gentle.</w:t>
      </w:r>
    </w:p>
    <w:p w14:paraId="23A4AC97" w14:textId="181F5BCF" w:rsidR="00D63676" w:rsidRDefault="00D63676" w:rsidP="00D6367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have wisdom, we will show it by a gentle life.</w:t>
      </w:r>
    </w:p>
    <w:p w14:paraId="0611C249" w14:textId="53B9BD75" w:rsidR="00D63676" w:rsidRDefault="00D63676" w:rsidP="00D63676">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3:13</w:t>
      </w:r>
    </w:p>
    <w:p w14:paraId="17A61E27" w14:textId="48251AD9" w:rsidR="00D63676" w:rsidRDefault="00D63676" w:rsidP="00D63676">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“With meekness of wisdom” means with a gentle spirit.</w:t>
      </w:r>
    </w:p>
    <w:p w14:paraId="6DE57DFE" w14:textId="47BD3FA3" w:rsidR="00D63676" w:rsidRDefault="00D63676" w:rsidP="00D63676">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are arrogant and we call that wisdom, then the wisdom we have is phony and fake.</w:t>
      </w:r>
    </w:p>
    <w:p w14:paraId="423F390A" w14:textId="5E5E2E9D" w:rsidR="00D63676" w:rsidRDefault="00D63676" w:rsidP="00D63676">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Lord came to make you a wise man, not a wise guy.</w:t>
      </w:r>
    </w:p>
    <w:p w14:paraId="777467C1" w14:textId="385E08A9" w:rsidR="00D63676" w:rsidRDefault="00D63676" w:rsidP="00D6367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“meekness” in James 3:13 means “level.</w:t>
      </w:r>
      <w:r w:rsidR="006369B6">
        <w:rPr>
          <w:rFonts w:ascii="Lora" w:eastAsia="Arial Unicode MS" w:hAnsi="Lora" w:cs="Arial"/>
          <w:color w:val="000000"/>
          <w:sz w:val="24"/>
          <w:szCs w:val="24"/>
          <w:bdr w:val="nil"/>
        </w:rPr>
        <w:t>”</w:t>
      </w:r>
    </w:p>
    <w:p w14:paraId="1791CFF2" w14:textId="35B57A0D" w:rsidR="00D63676" w:rsidRDefault="00D63676" w:rsidP="00D63676">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To be meek does not mean to think lowly of oneself.</w:t>
      </w:r>
    </w:p>
    <w:p w14:paraId="0E180B29" w14:textId="146ECD9B" w:rsidR="00D63676" w:rsidRDefault="00D63676" w:rsidP="00D63676">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Meekness is a sweet evenness about life.</w:t>
      </w:r>
    </w:p>
    <w:p w14:paraId="79D27F6F" w14:textId="7545EAED" w:rsidR="00D63676" w:rsidRDefault="00D63676" w:rsidP="00D63676">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a person is meek, he knows that he does not have to look up to anyone because he knows that by the grace of God he has been made royalty.</w:t>
      </w:r>
    </w:p>
    <w:p w14:paraId="67BB3E84" w14:textId="2AD22AE8" w:rsidR="00D63676" w:rsidRDefault="00D63676" w:rsidP="00D63676">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also doesn’t have to look down on anyone.</w:t>
      </w:r>
    </w:p>
    <w:p w14:paraId="6587B430" w14:textId="256D0430" w:rsidR="00D63676" w:rsidRPr="00D63676" w:rsidRDefault="00D63676" w:rsidP="00D63676">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can look everyone straight in the eye.</w:t>
      </w:r>
    </w:p>
    <w:p w14:paraId="41CF2F9A" w14:textId="653B8DE8" w:rsidR="005001BD" w:rsidRDefault="00D63676"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3:14-15</w:t>
      </w:r>
    </w:p>
    <w:p w14:paraId="38BFFAB6" w14:textId="4615D2D2" w:rsidR="00D63676" w:rsidRDefault="00D63676" w:rsidP="00D6367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In contrast to the virtues of </w:t>
      </w:r>
      <w:r w:rsidR="00347C65">
        <w:rPr>
          <w:rFonts w:ascii="Lora" w:eastAsia="Arial Unicode MS" w:hAnsi="Lora" w:cs="Arial"/>
          <w:color w:val="000000"/>
          <w:sz w:val="24"/>
          <w:szCs w:val="24"/>
          <w:bdr w:val="nil"/>
        </w:rPr>
        <w:t>divine</w:t>
      </w:r>
      <w:r>
        <w:rPr>
          <w:rFonts w:ascii="Lora" w:eastAsia="Arial Unicode MS" w:hAnsi="Lora" w:cs="Arial"/>
          <w:color w:val="000000"/>
          <w:sz w:val="24"/>
          <w:szCs w:val="24"/>
          <w:bdr w:val="nil"/>
        </w:rPr>
        <w:t xml:space="preserve"> wisdom, James describes the vices of </w:t>
      </w:r>
      <w:r w:rsidR="00347C65">
        <w:rPr>
          <w:rFonts w:ascii="Lora" w:eastAsia="Arial Unicode MS" w:hAnsi="Lora" w:cs="Arial"/>
          <w:color w:val="000000"/>
          <w:sz w:val="24"/>
          <w:szCs w:val="24"/>
          <w:bdr w:val="nil"/>
        </w:rPr>
        <w:t>devilish wisdom.</w:t>
      </w:r>
    </w:p>
    <w:p w14:paraId="7C99AB59" w14:textId="405582F6" w:rsidR="00347C65" w:rsidRDefault="00347C65" w:rsidP="00347C6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revelation of devilish wisdom:</w:t>
      </w:r>
    </w:p>
    <w:p w14:paraId="2B8DDE7A" w14:textId="63F2E8E2" w:rsidR="00347C65" w:rsidRDefault="00347C65" w:rsidP="00347C6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revealed by bitter envying and strife in our hearts.</w:t>
      </w:r>
    </w:p>
    <w:p w14:paraId="49512656" w14:textId="2B6D4E8B" w:rsidR="00347C65" w:rsidRPr="00347C65" w:rsidRDefault="00347C65" w:rsidP="00347C65">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phrase in this Script</w:t>
      </w:r>
      <w:r w:rsidR="006369B6">
        <w:rPr>
          <w:rFonts w:ascii="Lora" w:eastAsia="Arial Unicode MS" w:hAnsi="Lora" w:cs="Arial"/>
          <w:color w:val="000000"/>
          <w:sz w:val="24"/>
          <w:szCs w:val="24"/>
          <w:bdr w:val="nil"/>
        </w:rPr>
        <w:t>ure, “bitter envying and strife</w:t>
      </w:r>
      <w:r>
        <w:rPr>
          <w:rFonts w:ascii="Lora" w:eastAsia="Arial Unicode MS" w:hAnsi="Lora" w:cs="Arial"/>
          <w:color w:val="000000"/>
          <w:sz w:val="24"/>
          <w:szCs w:val="24"/>
          <w:bdr w:val="nil"/>
        </w:rPr>
        <w:t>,</w:t>
      </w:r>
      <w:r w:rsidR="006369B6">
        <w:rPr>
          <w:rFonts w:ascii="Lora" w:eastAsia="Arial Unicode MS" w:hAnsi="Lora" w:cs="Arial"/>
          <w:color w:val="000000"/>
          <w:sz w:val="24"/>
          <w:szCs w:val="24"/>
          <w:bdr w:val="nil"/>
        </w:rPr>
        <w:t>”</w:t>
      </w:r>
      <w:r>
        <w:rPr>
          <w:rFonts w:ascii="Lora" w:eastAsia="Arial Unicode MS" w:hAnsi="Lora" w:cs="Arial"/>
          <w:color w:val="000000"/>
          <w:sz w:val="24"/>
          <w:szCs w:val="24"/>
          <w:bdr w:val="nil"/>
        </w:rPr>
        <w:t xml:space="preserve"> literally means jealously and selfish ambition.</w:t>
      </w:r>
    </w:p>
    <w:p w14:paraId="78A4C3A7" w14:textId="0CF28BF2" w:rsidR="00347C65" w:rsidRDefault="00347C65" w:rsidP="00347C6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have jealousy and selfish ambition, then we are not wise.</w:t>
      </w:r>
    </w:p>
    <w:p w14:paraId="4FEF67DA" w14:textId="3E56E838" w:rsidR="00347C65" w:rsidRDefault="00347C65" w:rsidP="00347C6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are fighting to be first, then we are not wise.</w:t>
      </w:r>
    </w:p>
    <w:p w14:paraId="714A0959" w14:textId="6435766A" w:rsidR="00347C65" w:rsidRDefault="00347C65" w:rsidP="00347C6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roots of devilish wisdom:</w:t>
      </w:r>
    </w:p>
    <w:p w14:paraId="720CB46B" w14:textId="5D580F84" w:rsidR="00347C65" w:rsidRDefault="00347C65" w:rsidP="00347C6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3:15</w:t>
      </w:r>
    </w:p>
    <w:p w14:paraId="158491F9" w14:textId="09146FE0" w:rsidR="00347C65" w:rsidRPr="00C44FB2" w:rsidRDefault="00347C65" w:rsidP="00C44FB2">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wisdom does not come from above.</w:t>
      </w:r>
    </w:p>
    <w:p w14:paraId="7A3BA5E4" w14:textId="04364B9B" w:rsidR="00347C65" w:rsidRDefault="00AA5C3D" w:rsidP="00347C6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earthly.</w:t>
      </w:r>
    </w:p>
    <w:p w14:paraId="31FF3733" w14:textId="2418CA0B" w:rsidR="00AA5C3D" w:rsidRDefault="00AA5C3D" w:rsidP="00AA5C3D">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As Christians, our values and the way we look at things are vastly different than th</w:t>
      </w:r>
      <w:r w:rsidR="00971E31">
        <w:rPr>
          <w:rFonts w:ascii="Lora" w:eastAsia="Arial Unicode MS" w:hAnsi="Lora" w:cs="Arial"/>
          <w:color w:val="000000"/>
          <w:sz w:val="24"/>
          <w:szCs w:val="24"/>
          <w:bdr w:val="nil"/>
        </w:rPr>
        <w:t>at of the</w:t>
      </w:r>
      <w:r>
        <w:rPr>
          <w:rFonts w:ascii="Lora" w:eastAsia="Arial Unicode MS" w:hAnsi="Lora" w:cs="Arial"/>
          <w:color w:val="000000"/>
          <w:sz w:val="24"/>
          <w:szCs w:val="24"/>
          <w:bdr w:val="nil"/>
        </w:rPr>
        <w:t xml:space="preserve"> world.</w:t>
      </w:r>
    </w:p>
    <w:p w14:paraId="2C5B0849" w14:textId="3B23CC63" w:rsidR="00AA5C3D" w:rsidRDefault="00AA5C3D" w:rsidP="00AA5C3D">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Our values are heavenly and not earthly.</w:t>
      </w:r>
    </w:p>
    <w:p w14:paraId="6C71B813" w14:textId="4D70740A" w:rsidR="00AA5C3D" w:rsidRDefault="00AA5C3D" w:rsidP="00AA5C3D">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Our churches should not be run on worldly </w:t>
      </w:r>
      <w:r w:rsidR="00971E31">
        <w:rPr>
          <w:rFonts w:ascii="Lora" w:eastAsia="Arial Unicode MS" w:hAnsi="Lora" w:cs="Arial"/>
          <w:color w:val="000000"/>
          <w:sz w:val="24"/>
          <w:szCs w:val="24"/>
          <w:bdr w:val="nil"/>
        </w:rPr>
        <w:t xml:space="preserve">wisdom </w:t>
      </w:r>
      <w:r>
        <w:rPr>
          <w:rFonts w:ascii="Lora" w:eastAsia="Arial Unicode MS" w:hAnsi="Lora" w:cs="Arial"/>
          <w:color w:val="000000"/>
          <w:sz w:val="24"/>
          <w:szCs w:val="24"/>
          <w:bdr w:val="nil"/>
        </w:rPr>
        <w:t>or earthly principles.</w:t>
      </w:r>
    </w:p>
    <w:p w14:paraId="2B3F5C1C" w14:textId="0150366A" w:rsidR="00AA5C3D" w:rsidRDefault="00AA5C3D" w:rsidP="00AA5C3D">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Many people have wrecked and ruined churches with earthly wisdom.</w:t>
      </w:r>
    </w:p>
    <w:p w14:paraId="31E39E22" w14:textId="0B5E926D" w:rsidR="00AA5C3D" w:rsidRDefault="00AA5C3D" w:rsidP="00347C6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sensual.</w:t>
      </w:r>
      <w:r>
        <w:rPr>
          <w:rFonts w:ascii="Lora" w:eastAsia="Arial Unicode MS" w:hAnsi="Lora" w:cs="Arial"/>
          <w:color w:val="000000"/>
          <w:sz w:val="24"/>
          <w:szCs w:val="24"/>
          <w:bdr w:val="nil"/>
        </w:rPr>
        <w:tab/>
      </w:r>
    </w:p>
    <w:p w14:paraId="47802BF6" w14:textId="4985A103" w:rsidR="00AA5C3D" w:rsidRDefault="00AA5C3D" w:rsidP="008C57DA">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AA5C3D">
        <w:rPr>
          <w:rFonts w:ascii="Lora" w:eastAsia="Arial Unicode MS" w:hAnsi="Lora" w:cs="Arial"/>
          <w:color w:val="000000"/>
          <w:sz w:val="24"/>
          <w:szCs w:val="24"/>
          <w:bdr w:val="nil"/>
        </w:rPr>
        <w:t>James 3:15</w:t>
      </w:r>
    </w:p>
    <w:p w14:paraId="2F6C12A7" w14:textId="0DD76674" w:rsidR="00111CB7" w:rsidRPr="00111CB7" w:rsidRDefault="00AA5C3D" w:rsidP="00111CB7">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The word “sensual” here litera</w:t>
      </w:r>
      <w:r w:rsidR="006369B6">
        <w:rPr>
          <w:rFonts w:ascii="Lora" w:eastAsia="Arial Unicode MS" w:hAnsi="Lora" w:cs="Arial"/>
          <w:color w:val="000000"/>
          <w:sz w:val="24"/>
          <w:szCs w:val="24"/>
          <w:bdr w:val="nil"/>
        </w:rPr>
        <w:t>lly means “soulish” or “natural</w:t>
      </w:r>
      <w:r>
        <w:rPr>
          <w:rFonts w:ascii="Lora" w:eastAsia="Arial Unicode MS" w:hAnsi="Lora" w:cs="Arial"/>
          <w:color w:val="000000"/>
          <w:sz w:val="24"/>
          <w:szCs w:val="24"/>
          <w:bdr w:val="nil"/>
        </w:rPr>
        <w:t>.</w:t>
      </w:r>
      <w:r w:rsidR="006369B6">
        <w:rPr>
          <w:rFonts w:ascii="Lora" w:eastAsia="Arial Unicode MS" w:hAnsi="Lora" w:cs="Arial"/>
          <w:color w:val="000000"/>
          <w:sz w:val="24"/>
          <w:szCs w:val="24"/>
          <w:bdr w:val="nil"/>
        </w:rPr>
        <w:t>”</w:t>
      </w:r>
    </w:p>
    <w:p w14:paraId="21DF5C1B" w14:textId="01FE9C6D" w:rsidR="00111CB7" w:rsidRDefault="00111CB7" w:rsidP="008C57DA">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1 Corinthians 2:14</w:t>
      </w:r>
    </w:p>
    <w:p w14:paraId="1FC3AC9C" w14:textId="7961C98C" w:rsidR="00111CB7" w:rsidRDefault="00111CB7" w:rsidP="008C57DA">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Jude 19</w:t>
      </w:r>
    </w:p>
    <w:p w14:paraId="377E07B5" w14:textId="34D14314" w:rsidR="00111CB7" w:rsidRDefault="00111CB7" w:rsidP="008C57DA">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These passages are not speaking of someone who is sensuous but of a person who lives by his senses or natural instincts.</w:t>
      </w:r>
    </w:p>
    <w:p w14:paraId="0DE4C76D" w14:textId="66F07E11" w:rsidR="00111CB7" w:rsidRPr="00111CB7" w:rsidRDefault="00111CB7" w:rsidP="00111CB7">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person thinks that his common sense is God-given wisdom, but he doesn’t know the difference between true wisdom and common sense.</w:t>
      </w:r>
    </w:p>
    <w:p w14:paraId="19214DC2" w14:textId="7C409473" w:rsidR="00111CB7" w:rsidRDefault="00111CB7" w:rsidP="008C57DA">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soul is made up of the mind, emotion and will.</w:t>
      </w:r>
    </w:p>
    <w:p w14:paraId="3E4EA2AE" w14:textId="212D3EC0" w:rsidR="00111CB7" w:rsidRDefault="00111CB7" w:rsidP="00111CB7">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soulish or sensual man operates in the following way:</w:t>
      </w:r>
    </w:p>
    <w:p w14:paraId="5FCD0DC3" w14:textId="7E015F39" w:rsidR="00111CB7" w:rsidRDefault="00111CB7" w:rsidP="00111CB7">
      <w:pPr>
        <w:numPr>
          <w:ilvl w:val="7"/>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His mind says, “I think I ought to do this.”</w:t>
      </w:r>
    </w:p>
    <w:p w14:paraId="15AF04FF" w14:textId="13C4FC94" w:rsidR="00111CB7" w:rsidRDefault="00111CB7" w:rsidP="00111CB7">
      <w:pPr>
        <w:numPr>
          <w:ilvl w:val="7"/>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His emotion says, “I feel like doing this.”</w:t>
      </w:r>
    </w:p>
    <w:p w14:paraId="08FDCA1A" w14:textId="198123D6" w:rsidR="00111CB7" w:rsidRPr="00DF6F09" w:rsidRDefault="00111CB7" w:rsidP="00DF6F09">
      <w:pPr>
        <w:numPr>
          <w:ilvl w:val="7"/>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His will says, “I’ll do it.”</w:t>
      </w:r>
    </w:p>
    <w:p w14:paraId="6CFD769A" w14:textId="7B8DC369" w:rsidR="00AA5C3D" w:rsidRDefault="00111CB7" w:rsidP="00126317">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devilish.</w:t>
      </w:r>
    </w:p>
    <w:p w14:paraId="088E9C44" w14:textId="76B45C4B" w:rsidR="00111CB7" w:rsidRDefault="00111CB7" w:rsidP="00111CB7">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comes from the devil himself.</w:t>
      </w:r>
    </w:p>
    <w:p w14:paraId="00459140" w14:textId="5EE1C549" w:rsidR="00111CB7" w:rsidRDefault="005C3683" w:rsidP="00111CB7">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James 3, James is warning church people; he isn’t talking to those outside of the church.</w:t>
      </w:r>
    </w:p>
    <w:p w14:paraId="165A7BCE" w14:textId="0C6DB4C1" w:rsidR="00921204" w:rsidRDefault="00921204" w:rsidP="00921204">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type of devilish wisdom is often paraded within the average church.</w:t>
      </w:r>
    </w:p>
    <w:p w14:paraId="332DEAF7" w14:textId="44A99471" w:rsidR="00AA5C3D" w:rsidRPr="001E729F" w:rsidRDefault="001E729F" w:rsidP="001E729F">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2 Corinthians 11:14</w:t>
      </w:r>
    </w:p>
    <w:p w14:paraId="1F1ADA4D" w14:textId="1D636E2F" w:rsidR="00347C65" w:rsidRDefault="001E729F" w:rsidP="00347C6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results of devilish wisdom:</w:t>
      </w:r>
    </w:p>
    <w:p w14:paraId="0A86CC15" w14:textId="513BB626" w:rsidR="001E729F" w:rsidRDefault="001E729F" w:rsidP="001E729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3:16</w:t>
      </w:r>
    </w:p>
    <w:p w14:paraId="47EA792D" w14:textId="4E1DB526" w:rsidR="00855EBF" w:rsidRPr="000B301D" w:rsidRDefault="000B301D" w:rsidP="000B301D">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try to do the work of God in the energy of our flesh with this earthly, devilish wisdom, there will be no peace, no joy, no happiness, no victory, and no souls getting saved; but there will be confusion.</w:t>
      </w:r>
    </w:p>
    <w:p w14:paraId="09377E81"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30FCD575" w14:textId="16F7A894" w:rsidR="00855EBF" w:rsidRPr="00855EBF" w:rsidRDefault="000B301D"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the victory of wisdom (james 3:17-18)</w:t>
      </w:r>
    </w:p>
    <w:p w14:paraId="6E95C4FD" w14:textId="68C06D40" w:rsidR="00855EBF" w:rsidRDefault="000B301D"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Divine wisdom overcomes sin.</w:t>
      </w:r>
    </w:p>
    <w:p w14:paraId="392C1926" w14:textId="1030C161" w:rsidR="000B301D" w:rsidRDefault="000B301D" w:rsidP="000B301D">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3:17</w:t>
      </w:r>
    </w:p>
    <w:p w14:paraId="39774F00" w14:textId="1AC0DD9C" w:rsidR="000B301D" w:rsidRDefault="000B301D" w:rsidP="000B30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from above is pure.</w:t>
      </w:r>
    </w:p>
    <w:p w14:paraId="5914DB5F" w14:textId="1D9CCB99" w:rsidR="000B301D" w:rsidRDefault="000B301D" w:rsidP="000B301D">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type of wisdom will deal with sin.</w:t>
      </w:r>
    </w:p>
    <w:p w14:paraId="233B762A" w14:textId="4BE803AD" w:rsidR="000B301D" w:rsidRDefault="000B301D" w:rsidP="000B30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will show you that sin is senseless, and you will want to be pure in the sight of Holy God.</w:t>
      </w:r>
    </w:p>
    <w:p w14:paraId="2349F678" w14:textId="7DD4138C" w:rsidR="000B301D" w:rsidRDefault="000B301D" w:rsidP="000B30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Impurity is not wise.</w:t>
      </w:r>
    </w:p>
    <w:p w14:paraId="02B315CD" w14:textId="3A2D1D5F" w:rsidR="005001BD" w:rsidRDefault="000B301D"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also overcomes strife.</w:t>
      </w:r>
    </w:p>
    <w:p w14:paraId="6FCCA09F" w14:textId="43CF65FE" w:rsidR="000B301D" w:rsidRDefault="000B301D" w:rsidP="000B301D">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3:17</w:t>
      </w:r>
    </w:p>
    <w:p w14:paraId="06888CCE" w14:textId="6C01DD6F" w:rsidR="00CF7FA4" w:rsidRDefault="00CF7FA4" w:rsidP="00CF7FA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from above is peaceable.</w:t>
      </w:r>
    </w:p>
    <w:p w14:paraId="2C68FFC1" w14:textId="5855DBC3" w:rsidR="000B301D" w:rsidRDefault="000B301D" w:rsidP="000B301D">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some who claim to be wise, but they use the Bible as a club rather than a sword.</w:t>
      </w:r>
    </w:p>
    <w:p w14:paraId="70DCA4E6" w14:textId="65CFC933" w:rsidR="000B301D" w:rsidRDefault="000B301D" w:rsidP="000B30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Some people are cantankerous while claiming to be defenders of the faith.</w:t>
      </w:r>
    </w:p>
    <w:p w14:paraId="6F669725" w14:textId="4AE56C9A" w:rsidR="000B301D" w:rsidRDefault="000B301D" w:rsidP="000B30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But true wisdom is peaceable.</w:t>
      </w:r>
    </w:p>
    <w:p w14:paraId="42DAA0C1" w14:textId="4011983D" w:rsidR="000B301D" w:rsidRDefault="000B301D" w:rsidP="000B301D">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When we deal with someone we disagree with, we need to remember the following:</w:t>
      </w:r>
    </w:p>
    <w:p w14:paraId="7E0A359F" w14:textId="03E85F38" w:rsidR="000B301D" w:rsidRDefault="00FE6C06" w:rsidP="000B30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are arguing with a lost man, why would we scold a blind man for not being able to see?</w:t>
      </w:r>
    </w:p>
    <w:p w14:paraId="0499A79E" w14:textId="3E10C9ED" w:rsidR="00FE6C06" w:rsidRDefault="00FE6C06" w:rsidP="000B301D">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are dealing with a saved man, we need to remember that he is our brother.</w:t>
      </w:r>
    </w:p>
    <w:p w14:paraId="251F5AD9" w14:textId="1DBAF2F3" w:rsidR="00FE6C06" w:rsidRDefault="00FE6C06" w:rsidP="00FE6C06">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wound him, we also wound ourselves.</w:t>
      </w:r>
    </w:p>
    <w:p w14:paraId="389826B4" w14:textId="4F75739C" w:rsidR="000B301D" w:rsidRPr="00FE6C06" w:rsidRDefault="00FE6C06" w:rsidP="00FE6C0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we’re in controversy with anybody, the unsaved world is listening and watching.</w:t>
      </w:r>
    </w:p>
    <w:p w14:paraId="2B57FE90" w14:textId="00A6B17A" w:rsidR="005001BD" w:rsidRDefault="00FE6C06"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overcomes stubbornness.</w:t>
      </w:r>
    </w:p>
    <w:p w14:paraId="15F3346B" w14:textId="376A918F" w:rsidR="00FE6C06" w:rsidRDefault="00FE6C06" w:rsidP="00FE6C0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3:17</w:t>
      </w:r>
    </w:p>
    <w:p w14:paraId="0E5EE774" w14:textId="05059FC8" w:rsidR="00CF7FA4" w:rsidRDefault="00CF7FA4" w:rsidP="00CF7FA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gentle and easy to be intreated.</w:t>
      </w:r>
    </w:p>
    <w:p w14:paraId="5F784A8C" w14:textId="5F656A1D" w:rsidR="00FE6C06" w:rsidRDefault="00FE6C06" w:rsidP="00FE6C0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 wise man has convictions, but his convictions are about the Word of God.</w:t>
      </w:r>
    </w:p>
    <w:p w14:paraId="50A4CAC7" w14:textId="6BEC5FEA" w:rsidR="00FE6C06" w:rsidRDefault="00FE6C06" w:rsidP="00FE6C0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is not rigid and inflexible about things that really don’t matter.</w:t>
      </w:r>
    </w:p>
    <w:p w14:paraId="5CEF1754" w14:textId="07E665DE" w:rsidR="00FE6C06" w:rsidRDefault="00FE6C06" w:rsidP="00FE6C0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word for “gentle” is a combination of two words </w:t>
      </w:r>
      <w:r w:rsidR="006369B6">
        <w:rPr>
          <w:rFonts w:ascii="Lora" w:eastAsia="Arial Unicode MS" w:hAnsi="Lora" w:cs="Arial"/>
          <w:color w:val="000000"/>
          <w:sz w:val="24"/>
          <w:szCs w:val="24"/>
          <w:bdr w:val="nil"/>
        </w:rPr>
        <w:t>which means “into” and “fitting</w:t>
      </w:r>
      <w:r>
        <w:rPr>
          <w:rFonts w:ascii="Lora" w:eastAsia="Arial Unicode MS" w:hAnsi="Lora" w:cs="Arial"/>
          <w:color w:val="000000"/>
          <w:sz w:val="24"/>
          <w:szCs w:val="24"/>
          <w:bdr w:val="nil"/>
        </w:rPr>
        <w:t>.</w:t>
      </w:r>
      <w:r w:rsidR="006369B6">
        <w:rPr>
          <w:rFonts w:ascii="Lora" w:eastAsia="Arial Unicode MS" w:hAnsi="Lora" w:cs="Arial"/>
          <w:color w:val="000000"/>
          <w:sz w:val="24"/>
          <w:szCs w:val="24"/>
          <w:bdr w:val="nil"/>
        </w:rPr>
        <w:t>”</w:t>
      </w:r>
      <w:bookmarkStart w:id="0" w:name="_GoBack"/>
      <w:bookmarkEnd w:id="0"/>
    </w:p>
    <w:p w14:paraId="6EBC6394" w14:textId="6223A2ED" w:rsidR="00FE6C06" w:rsidRPr="00FE6C06" w:rsidRDefault="00FE6C06" w:rsidP="00FE6C0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means the ability to fit into, to adapt, to be gentle in things that don’t really make a difference.</w:t>
      </w:r>
    </w:p>
    <w:p w14:paraId="69CDB0C8" w14:textId="2EC83EF3" w:rsidR="005001BD" w:rsidRDefault="00FE6C06"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overcomes selfishness.</w:t>
      </w:r>
    </w:p>
    <w:p w14:paraId="5323BE34" w14:textId="0FF5B4DA" w:rsidR="00FE6C06" w:rsidRDefault="00FE6C06" w:rsidP="00FE6C0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3:17</w:t>
      </w:r>
    </w:p>
    <w:p w14:paraId="6027C092" w14:textId="33B4BAAF" w:rsidR="00CF7FA4" w:rsidRDefault="00CF7FA4" w:rsidP="00CF7FA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full of mercy and good fruits.</w:t>
      </w:r>
    </w:p>
    <w:p w14:paraId="728BA826" w14:textId="4CA84199" w:rsidR="00FE6C06" w:rsidRDefault="00CF7FA4" w:rsidP="00FE6C0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not always thinking of itself; it is thinking of others.</w:t>
      </w:r>
    </w:p>
    <w:p w14:paraId="6DE96EC2" w14:textId="17241576" w:rsidR="00CF7FA4" w:rsidRDefault="00CF7FA4" w:rsidP="00FE6C0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merciful to other people.</w:t>
      </w:r>
    </w:p>
    <w:p w14:paraId="5E58183F" w14:textId="662EF790" w:rsidR="00CF7FA4" w:rsidRPr="00855EBF" w:rsidRDefault="00CF7FA4" w:rsidP="00FE6C0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is no life so empty as a self-centered life, and there is no life so centered as a self-emptied life.</w:t>
      </w:r>
    </w:p>
    <w:p w14:paraId="1303CAAA" w14:textId="05038A2F" w:rsidR="00855EBF" w:rsidRDefault="00CF7FA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overcomes snobbishness.</w:t>
      </w:r>
    </w:p>
    <w:p w14:paraId="73D8E977" w14:textId="26D19122" w:rsidR="00CF7FA4" w:rsidRDefault="00CF7FA4" w:rsidP="00CF7FA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3:17</w:t>
      </w:r>
    </w:p>
    <w:p w14:paraId="30E91B59" w14:textId="7CDB5A1F" w:rsidR="00CF7FA4" w:rsidRPr="00CF7FA4" w:rsidRDefault="00CF7FA4" w:rsidP="00CF7FA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without partiality.</w:t>
      </w:r>
    </w:p>
    <w:p w14:paraId="36319298" w14:textId="78F97D79" w:rsidR="00CF7FA4" w:rsidRDefault="00CF7FA4" w:rsidP="00CF7FA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Real wisdom does not look down on some people while paying special deference to other people.</w:t>
      </w:r>
    </w:p>
    <w:p w14:paraId="164F8DC9" w14:textId="736B71B1" w:rsidR="00CF7FA4" w:rsidRPr="00855EBF" w:rsidRDefault="00CF7FA4" w:rsidP="00CF7FA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 wise person understands that everyone is someone for whom Jesus died.</w:t>
      </w:r>
    </w:p>
    <w:p w14:paraId="1382A5B7" w14:textId="270C92EF" w:rsidR="00855EBF" w:rsidRDefault="00CF7FA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overcomes shame.</w:t>
      </w:r>
    </w:p>
    <w:p w14:paraId="286D9C50" w14:textId="13D1F5CB" w:rsidR="00CF7FA4" w:rsidRDefault="00CF7FA4" w:rsidP="00CF7FA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3:17</w:t>
      </w:r>
    </w:p>
    <w:p w14:paraId="78CF1893" w14:textId="62152954" w:rsidR="00CF7FA4" w:rsidRDefault="00CF7FA4" w:rsidP="00CF7FA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Wisdom is without hypocrisy.</w:t>
      </w:r>
    </w:p>
    <w:p w14:paraId="60DF5EB8" w14:textId="73DC5777" w:rsidR="00CF7FA4" w:rsidRDefault="00736561" w:rsidP="00CF7FA4">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With h</w:t>
      </w:r>
      <w:r w:rsidR="00CF7FA4">
        <w:rPr>
          <w:rFonts w:ascii="Lora" w:eastAsia="Arial Unicode MS" w:hAnsi="Lora" w:cs="Arial"/>
          <w:color w:val="000000"/>
          <w:sz w:val="24"/>
          <w:szCs w:val="24"/>
          <w:bdr w:val="nil"/>
        </w:rPr>
        <w:t>ypocr</w:t>
      </w:r>
      <w:r>
        <w:rPr>
          <w:rFonts w:ascii="Lora" w:eastAsia="Arial Unicode MS" w:hAnsi="Lora" w:cs="Arial"/>
          <w:color w:val="000000"/>
          <w:sz w:val="24"/>
          <w:szCs w:val="24"/>
          <w:bdr w:val="nil"/>
        </w:rPr>
        <w:t>isy,</w:t>
      </w:r>
      <w:r w:rsidR="00CF7FA4">
        <w:rPr>
          <w:rFonts w:ascii="Lora" w:eastAsia="Arial Unicode MS" w:hAnsi="Lora" w:cs="Arial"/>
          <w:color w:val="000000"/>
          <w:sz w:val="24"/>
          <w:szCs w:val="24"/>
          <w:bdr w:val="nil"/>
        </w:rPr>
        <w:t xml:space="preserve"> people say but they don’t show.</w:t>
      </w:r>
    </w:p>
    <w:p w14:paraId="6340EDC2" w14:textId="79DC3ECC" w:rsidR="00CF7FA4" w:rsidRDefault="00CF7FA4" w:rsidP="00CF7FA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2:18</w:t>
      </w:r>
    </w:p>
    <w:p w14:paraId="3405102A" w14:textId="0321017F" w:rsidR="00CF7FA4" w:rsidRPr="00AD2A2F" w:rsidRDefault="00AD2A2F" w:rsidP="00AD2A2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others try to show wisdom by their words, we need to show wisdom by our lives.</w:t>
      </w:r>
    </w:p>
    <w:p w14:paraId="161C1BAD" w14:textId="5E58761F" w:rsidR="00855EBF" w:rsidRDefault="00AD2A2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result of the victory of wisdom is peace.</w:t>
      </w:r>
    </w:p>
    <w:p w14:paraId="02B85AC8" w14:textId="363B7701" w:rsidR="00AD2A2F" w:rsidRDefault="00AD2A2F" w:rsidP="00AD2A2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3:18</w:t>
      </w:r>
    </w:p>
    <w:p w14:paraId="22514013" w14:textId="323BD361" w:rsidR="00AD2A2F" w:rsidRDefault="00AD2A2F" w:rsidP="00AD2A2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 wise man is a peacemaker.</w:t>
      </w:r>
    </w:p>
    <w:p w14:paraId="70D61A3C" w14:textId="01B176A9" w:rsidR="00855EBF" w:rsidRPr="00AD2A2F" w:rsidRDefault="00AD2A2F" w:rsidP="00AD2A2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war is over, and wisdom has won the peace.</w:t>
      </w:r>
    </w:p>
    <w:p w14:paraId="60B95D7D"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4244819E"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t>CONCLUSION</w:t>
      </w:r>
    </w:p>
    <w:p w14:paraId="592D51E1" w14:textId="555E3426" w:rsidR="00855EBF" w:rsidRDefault="00AD2A2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cannot know wisdom without knowing the Lord Jesus Christ personally.</w:t>
      </w:r>
    </w:p>
    <w:p w14:paraId="16968567" w14:textId="522A15B4" w:rsidR="00855EBF" w:rsidRPr="00AD2A2F" w:rsidRDefault="00AD2A2F" w:rsidP="00AD2A2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Do you have a personal relationship with the Lord Jesus Christ?</w:t>
      </w:r>
    </w:p>
    <w:p w14:paraId="27887C5D" w14:textId="14CE9D67" w:rsidR="00855EBF" w:rsidRPr="00855EBF" w:rsidRDefault="00855EBF" w:rsidP="00AD2A2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 xml:space="preserve">If not, you can pray to Him today </w:t>
      </w:r>
      <w:r w:rsidR="00AD2A2F">
        <w:rPr>
          <w:rFonts w:ascii="Lora" w:eastAsia="Arial Unicode MS" w:hAnsi="Lora" w:cs="Arial"/>
          <w:color w:val="000000"/>
          <w:sz w:val="24"/>
          <w:szCs w:val="24"/>
          <w:bdr w:val="nil"/>
        </w:rPr>
        <w:t>and</w:t>
      </w:r>
      <w:r w:rsidRPr="00855EBF">
        <w:rPr>
          <w:rFonts w:ascii="Lora" w:eastAsia="Arial Unicode MS" w:hAnsi="Lora" w:cs="Arial"/>
          <w:color w:val="000000"/>
          <w:sz w:val="24"/>
          <w:szCs w:val="24"/>
          <w:bdr w:val="nil"/>
        </w:rPr>
        <w:t xml:space="preserve"> ask Him to come into your life.</w:t>
      </w:r>
    </w:p>
    <w:p w14:paraId="3A17BB40" w14:textId="77777777" w:rsidR="00855EBF" w:rsidRPr="00855EBF" w:rsidRDefault="00855EB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Call upon Jesus today. Repent (turn) from your sins, and turn to Jesus. Ask Him to forgive you of your sins, and acknowledge Him as Lord of your life.</w:t>
      </w:r>
    </w:p>
    <w:p w14:paraId="3B775A52"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3:23</w:t>
      </w:r>
    </w:p>
    <w:p w14:paraId="6CD0CDFC"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10:9-10</w:t>
      </w:r>
    </w:p>
    <w:p w14:paraId="217B205B" w14:textId="77777777" w:rsid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10:13</w:t>
      </w:r>
    </w:p>
    <w:p w14:paraId="0B94F471" w14:textId="77777777" w:rsidR="00337641" w:rsidRPr="004904C0" w:rsidRDefault="00855EBF"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sidRPr="00855EBF">
        <w:rPr>
          <w:rFonts w:ascii="Lora" w:eastAsia="Arial Unicode MS" w:hAnsi="Lora" w:cs="Arial"/>
          <w:color w:val="000000"/>
          <w:sz w:val="24"/>
          <w:szCs w:val="24"/>
          <w:bdr w:val="nil"/>
        </w:rPr>
        <w:t>Acts 16:31</w:t>
      </w:r>
    </w:p>
    <w:p w14:paraId="6C723B0F" w14:textId="77777777" w:rsidR="004904C0" w:rsidRPr="00855EBF" w:rsidRDefault="004904C0"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Pr>
          <w:rFonts w:ascii="Lora" w:eastAsia="Arial Unicode MS" w:hAnsi="Lora" w:cs="Arial"/>
          <w:color w:val="000000"/>
          <w:sz w:val="24"/>
          <w:szCs w:val="24"/>
          <w:bdr w:val="nil"/>
        </w:rPr>
        <w:t>John 3:16</w:t>
      </w:r>
    </w:p>
    <w:sectPr w:rsidR="004904C0" w:rsidRPr="00855EBF" w:rsidSect="0031707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5657F" w14:textId="77777777" w:rsidR="00CB3FD7" w:rsidRDefault="00CB3FD7" w:rsidP="0031707C">
      <w:pPr>
        <w:spacing w:after="0" w:line="240" w:lineRule="auto"/>
      </w:pPr>
      <w:r>
        <w:separator/>
      </w:r>
    </w:p>
  </w:endnote>
  <w:endnote w:type="continuationSeparator" w:id="0">
    <w:p w14:paraId="3C20D0D4" w14:textId="77777777" w:rsidR="00CB3FD7" w:rsidRDefault="00CB3FD7" w:rsidP="0031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ora">
    <w:altName w:val="Calibri"/>
    <w:panose1 w:val="02000503000000020004"/>
    <w:charset w:val="00"/>
    <w:family w:val="auto"/>
    <w:pitch w:val="variable"/>
    <w:sig w:usb0="800002AF" w:usb1="5000204B" w:usb2="00000000" w:usb3="00000000" w:csb0="00000097" w:csb1="00000000"/>
  </w:font>
  <w:font w:name="Gotham Condensed">
    <w:altName w:val="Calibri"/>
    <w:panose1 w:val="00000000000000000000"/>
    <w:charset w:val="00"/>
    <w:family w:val="modern"/>
    <w:notTrueType/>
    <w:pitch w:val="variable"/>
    <w:sig w:usb0="A00000AF" w:usb1="5000000A" w:usb2="00000000" w:usb3="00000000" w:csb0="00000111" w:csb1="00000000"/>
  </w:font>
  <w:font w:name="Montserrat">
    <w:altName w:val="Calibri"/>
    <w:panose1 w:val="02000505000000020004"/>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CF318" w14:textId="77777777" w:rsidR="005E1D57" w:rsidRPr="005E1D57" w:rsidRDefault="005E1D57" w:rsidP="005E1D57">
    <w:pPr>
      <w:pStyle w:val="Footer"/>
      <w:tabs>
        <w:tab w:val="clear" w:pos="4680"/>
      </w:tabs>
      <w:rPr>
        <w:rFonts w:ascii="Montserrat" w:hAnsi="Montserrat"/>
        <w:color w:val="5B6670"/>
        <w:sz w:val="16"/>
        <w:szCs w:val="18"/>
      </w:rPr>
    </w:pPr>
    <w:r w:rsidRPr="005E1D57">
      <w:rPr>
        <w:rFonts w:ascii="Montserrat" w:hAnsi="Montserrat"/>
        <w:color w:val="5B6670"/>
        <w:sz w:val="18"/>
        <w:szCs w:val="18"/>
      </w:rPr>
      <w:t xml:space="preserve">PAGE </w:t>
    </w:r>
    <w:r w:rsidRPr="005E1D57">
      <w:rPr>
        <w:rFonts w:ascii="Montserrat" w:hAnsi="Montserrat"/>
        <w:color w:val="5B6670"/>
        <w:sz w:val="18"/>
        <w:szCs w:val="18"/>
      </w:rPr>
      <w:fldChar w:fldCharType="begin"/>
    </w:r>
    <w:r w:rsidRPr="005E1D57">
      <w:rPr>
        <w:rFonts w:ascii="Montserrat" w:hAnsi="Montserrat"/>
        <w:color w:val="5B6670"/>
        <w:sz w:val="18"/>
        <w:szCs w:val="18"/>
      </w:rPr>
      <w:instrText xml:space="preserve"> PAGE   \* MERGEFORMAT </w:instrText>
    </w:r>
    <w:r w:rsidRPr="005E1D57">
      <w:rPr>
        <w:rFonts w:ascii="Montserrat" w:hAnsi="Montserrat"/>
        <w:color w:val="5B6670"/>
        <w:sz w:val="18"/>
        <w:szCs w:val="18"/>
      </w:rPr>
      <w:fldChar w:fldCharType="separate"/>
    </w:r>
    <w:r w:rsidR="009B5B79">
      <w:rPr>
        <w:rFonts w:ascii="Montserrat" w:hAnsi="Montserrat"/>
        <w:noProof/>
        <w:color w:val="5B6670"/>
        <w:sz w:val="18"/>
        <w:szCs w:val="18"/>
      </w:rPr>
      <w:t>6</w:t>
    </w:r>
    <w:r w:rsidRPr="005E1D57">
      <w:rPr>
        <w:rFonts w:ascii="Montserrat" w:hAnsi="Montserrat"/>
        <w:noProof/>
        <w:color w:val="5B6670"/>
        <w:sz w:val="18"/>
        <w:szCs w:val="18"/>
      </w:rPr>
      <w:fldChar w:fldCharType="end"/>
    </w:r>
    <w:r w:rsidRPr="005E1D57">
      <w:rPr>
        <w:rFonts w:ascii="Montserrat" w:hAnsi="Montserrat"/>
        <w:noProof/>
        <w:color w:val="5B6670"/>
        <w:sz w:val="18"/>
        <w:szCs w:val="18"/>
      </w:rPr>
      <w:tab/>
    </w:r>
    <w:r w:rsidRPr="005E1D57">
      <w:rPr>
        <w:rFonts w:ascii="Montserrat" w:hAnsi="Montserrat"/>
        <w:color w:val="5B6670"/>
        <w:sz w:val="16"/>
        <w:szCs w:val="18"/>
      </w:rPr>
      <w:t>Copyright ©2019 Love Worth Finding Ministries,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3ED23" w14:textId="77777777" w:rsidR="005E1D57" w:rsidRPr="005E1D57" w:rsidRDefault="005E1D57">
    <w:pPr>
      <w:pStyle w:val="Footer"/>
      <w:rPr>
        <w:rFonts w:ascii="Montserrat" w:hAnsi="Montserrat"/>
        <w:color w:val="FF251B"/>
        <w:sz w:val="16"/>
        <w:szCs w:val="16"/>
      </w:rPr>
    </w:pPr>
    <w:r w:rsidRPr="005E1D57">
      <w:rPr>
        <w:rFonts w:ascii="Montserrat" w:hAnsi="Montserrat"/>
        <w:color w:val="323E48"/>
        <w:sz w:val="16"/>
        <w:szCs w:val="16"/>
      </w:rPr>
      <w:t>PO Box 38300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Memphis TN 38183-0300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(901) 382-7900</w:t>
    </w:r>
    <w:r w:rsidRPr="005E1D57">
      <w:rPr>
        <w:rFonts w:ascii="Montserrat" w:hAnsi="Montserrat"/>
        <w:color w:val="323E48"/>
        <w:sz w:val="16"/>
        <w:szCs w:val="16"/>
      </w:rPr>
      <w:tab/>
    </w:r>
    <w:r w:rsidRPr="005E1D57">
      <w:rPr>
        <w:rFonts w:ascii="Montserrat" w:hAnsi="Montserrat"/>
        <w:color w:val="FF251B"/>
        <w:sz w:val="16"/>
        <w:szCs w:val="16"/>
      </w:rPr>
      <w:t>lwf.org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7C73" w14:textId="77777777" w:rsidR="00CB3FD7" w:rsidRDefault="00CB3FD7" w:rsidP="0031707C">
      <w:pPr>
        <w:spacing w:after="0" w:line="240" w:lineRule="auto"/>
      </w:pPr>
      <w:r>
        <w:separator/>
      </w:r>
    </w:p>
  </w:footnote>
  <w:footnote w:type="continuationSeparator" w:id="0">
    <w:p w14:paraId="3B554520" w14:textId="77777777" w:rsidR="00CB3FD7" w:rsidRDefault="00CB3FD7" w:rsidP="00317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F24EF" w14:textId="79EDF842" w:rsidR="0031707C" w:rsidRPr="005E1D57" w:rsidRDefault="006369B6" w:rsidP="005E1D57">
    <w:pPr>
      <w:pStyle w:val="Header"/>
      <w:rPr>
        <w:rFonts w:ascii="Montserrat" w:hAnsi="Montserrat"/>
        <w:b/>
        <w:sz w:val="18"/>
        <w:szCs w:val="20"/>
      </w:rPr>
    </w:pPr>
    <w:r>
      <w:rPr>
        <w:rFonts w:ascii="Montserrat" w:hAnsi="Montserrat"/>
        <w:b/>
        <w:color w:val="5B6670"/>
        <w:sz w:val="18"/>
        <w:szCs w:val="20"/>
      </w:rPr>
      <w:t>WISDOM:</w:t>
    </w:r>
    <w:r w:rsidR="005E5B58">
      <w:rPr>
        <w:rFonts w:ascii="Montserrat" w:hAnsi="Montserrat"/>
        <w:b/>
        <w:color w:val="5B6670"/>
        <w:sz w:val="18"/>
        <w:szCs w:val="20"/>
      </w:rPr>
      <w:t xml:space="preserve"> WISE OR OTHERWISE</w:t>
    </w:r>
    <w:r w:rsidR="005E1D57" w:rsidRPr="005E1D57">
      <w:rPr>
        <w:rFonts w:ascii="Montserrat" w:hAnsi="Montserrat"/>
        <w:b/>
        <w:color w:val="5B6670"/>
        <w:sz w:val="18"/>
        <w:szCs w:val="20"/>
      </w:rPr>
      <w:t xml:space="preserve">   |   </w:t>
    </w:r>
    <w:r w:rsidR="005E5B58">
      <w:rPr>
        <w:rFonts w:ascii="Montserrat" w:hAnsi="Montserrat"/>
        <w:b/>
        <w:color w:val="5B6670"/>
        <w:sz w:val="18"/>
        <w:szCs w:val="20"/>
      </w:rPr>
      <w:t>JAMES 3:13-18</w:t>
    </w:r>
    <w:r w:rsidR="005E1D57" w:rsidRPr="005E1D57">
      <w:rPr>
        <w:rFonts w:ascii="Montserrat" w:hAnsi="Montserrat"/>
        <w:b/>
        <w:color w:val="5B6670"/>
        <w:sz w:val="18"/>
        <w:szCs w:val="20"/>
      </w:rPr>
      <w:t xml:space="preserve">   |   #</w:t>
    </w:r>
    <w:r w:rsidR="005E5B58">
      <w:rPr>
        <w:rFonts w:ascii="Montserrat" w:hAnsi="Montserrat"/>
        <w:b/>
        <w:color w:val="5B6670"/>
        <w:sz w:val="18"/>
        <w:szCs w:val="20"/>
      </w:rPr>
      <w:t>0518</w:t>
    </w:r>
  </w:p>
  <w:p w14:paraId="2758BDFE" w14:textId="77777777" w:rsidR="005E1D57" w:rsidRPr="005E1D57" w:rsidRDefault="005E1D57" w:rsidP="005E1D57">
    <w:pPr>
      <w:pStyle w:val="Header"/>
      <w:rPr>
        <w:rFonts w:ascii="Montserrat" w:hAnsi="Montserrat"/>
        <w:sz w:val="20"/>
        <w:szCs w:val="20"/>
      </w:rPr>
    </w:pPr>
  </w:p>
  <w:p w14:paraId="127D7299" w14:textId="77777777" w:rsidR="005E1D57" w:rsidRPr="005E1D57" w:rsidRDefault="005E1D57" w:rsidP="005E1D57">
    <w:pPr>
      <w:pStyle w:val="Header"/>
      <w:rPr>
        <w:rFonts w:ascii="Montserrat" w:hAnsi="Montserrat"/>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FD62D" w14:textId="77777777" w:rsidR="0031707C" w:rsidRDefault="0031707C" w:rsidP="0031707C">
    <w:pPr>
      <w:pStyle w:val="Header"/>
      <w:jc w:val="center"/>
    </w:pPr>
    <w:r>
      <w:rPr>
        <w:noProof/>
      </w:rPr>
      <w:drawing>
        <wp:inline distT="0" distB="0" distL="0" distR="0" wp14:anchorId="5AA1BE91" wp14:editId="0A18B126">
          <wp:extent cx="2286000" cy="405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_LWF_LOGO_red&amp;gray.jpg"/>
                  <pic:cNvPicPr/>
                </pic:nvPicPr>
                <pic:blipFill>
                  <a:blip r:embed="rId1">
                    <a:extLst>
                      <a:ext uri="{28A0092B-C50C-407E-A947-70E740481C1C}">
                        <a14:useLocalDpi xmlns:a14="http://schemas.microsoft.com/office/drawing/2010/main" val="0"/>
                      </a:ext>
                    </a:extLst>
                  </a:blip>
                  <a:stretch>
                    <a:fillRect/>
                  </a:stretch>
                </pic:blipFill>
                <pic:spPr>
                  <a:xfrm>
                    <a:off x="0" y="0"/>
                    <a:ext cx="2286000" cy="4059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069C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FC701E7"/>
    <w:multiLevelType w:val="multilevel"/>
    <w:tmpl w:val="0409001D"/>
    <w:numStyleLink w:val="Style1"/>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7C"/>
    <w:rsid w:val="000424F3"/>
    <w:rsid w:val="00071E2F"/>
    <w:rsid w:val="000968A4"/>
    <w:rsid w:val="000A7B1F"/>
    <w:rsid w:val="000B301D"/>
    <w:rsid w:val="000D3837"/>
    <w:rsid w:val="00111CB7"/>
    <w:rsid w:val="00137909"/>
    <w:rsid w:val="00152B44"/>
    <w:rsid w:val="0017129A"/>
    <w:rsid w:val="001775B1"/>
    <w:rsid w:val="001E729F"/>
    <w:rsid w:val="00255F1D"/>
    <w:rsid w:val="00262D5E"/>
    <w:rsid w:val="0031707C"/>
    <w:rsid w:val="00337641"/>
    <w:rsid w:val="00347C65"/>
    <w:rsid w:val="003A2394"/>
    <w:rsid w:val="00404955"/>
    <w:rsid w:val="00457DF3"/>
    <w:rsid w:val="004904C0"/>
    <w:rsid w:val="00496776"/>
    <w:rsid w:val="004A31C5"/>
    <w:rsid w:val="004C4074"/>
    <w:rsid w:val="005001BD"/>
    <w:rsid w:val="0050145A"/>
    <w:rsid w:val="00582945"/>
    <w:rsid w:val="005C3683"/>
    <w:rsid w:val="005E1D57"/>
    <w:rsid w:val="005E5B58"/>
    <w:rsid w:val="006369B6"/>
    <w:rsid w:val="00657066"/>
    <w:rsid w:val="006E2CD7"/>
    <w:rsid w:val="00736561"/>
    <w:rsid w:val="00762E14"/>
    <w:rsid w:val="00765AFD"/>
    <w:rsid w:val="00774291"/>
    <w:rsid w:val="00781B3A"/>
    <w:rsid w:val="007F192C"/>
    <w:rsid w:val="00855EBF"/>
    <w:rsid w:val="00862CF1"/>
    <w:rsid w:val="008C507F"/>
    <w:rsid w:val="00921204"/>
    <w:rsid w:val="00971E31"/>
    <w:rsid w:val="0098648E"/>
    <w:rsid w:val="00997B8B"/>
    <w:rsid w:val="009B5274"/>
    <w:rsid w:val="009B5B79"/>
    <w:rsid w:val="009F12A5"/>
    <w:rsid w:val="00A75EF4"/>
    <w:rsid w:val="00A862FF"/>
    <w:rsid w:val="00AA5C3D"/>
    <w:rsid w:val="00AB1298"/>
    <w:rsid w:val="00AD2A2F"/>
    <w:rsid w:val="00B65B46"/>
    <w:rsid w:val="00B75D0F"/>
    <w:rsid w:val="00BE22FB"/>
    <w:rsid w:val="00BF5182"/>
    <w:rsid w:val="00C44FB2"/>
    <w:rsid w:val="00C45305"/>
    <w:rsid w:val="00C6313A"/>
    <w:rsid w:val="00C95923"/>
    <w:rsid w:val="00CB3FD7"/>
    <w:rsid w:val="00CF7FA4"/>
    <w:rsid w:val="00D46351"/>
    <w:rsid w:val="00D63676"/>
    <w:rsid w:val="00D94580"/>
    <w:rsid w:val="00DF6F09"/>
    <w:rsid w:val="00E9768D"/>
    <w:rsid w:val="00EA6F3F"/>
    <w:rsid w:val="00EC3A1E"/>
    <w:rsid w:val="00F27EDC"/>
    <w:rsid w:val="00F3381E"/>
    <w:rsid w:val="00F92C39"/>
    <w:rsid w:val="00FE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63D7E"/>
  <w15:docId w15:val="{322F2D8A-9D4A-1B44-8895-8BA43A6D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07C"/>
  </w:style>
  <w:style w:type="paragraph" w:styleId="Footer">
    <w:name w:val="footer"/>
    <w:basedOn w:val="Normal"/>
    <w:link w:val="FooterChar"/>
    <w:uiPriority w:val="99"/>
    <w:unhideWhenUsed/>
    <w:rsid w:val="0031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7C"/>
  </w:style>
  <w:style w:type="table" w:styleId="TableGrid">
    <w:name w:val="Table Grid"/>
    <w:basedOn w:val="TableNormal"/>
    <w:uiPriority w:val="39"/>
    <w:rsid w:val="005E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1D57"/>
    <w:pPr>
      <w:spacing w:after="0" w:line="48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5E1D57"/>
    <w:rPr>
      <w:rFonts w:ascii="Arial" w:eastAsia="Times New Roman" w:hAnsi="Arial" w:cs="Arial"/>
      <w:sz w:val="24"/>
      <w:szCs w:val="20"/>
    </w:rPr>
  </w:style>
  <w:style w:type="paragraph" w:styleId="BalloonText">
    <w:name w:val="Balloon Text"/>
    <w:basedOn w:val="Normal"/>
    <w:link w:val="BalloonTextChar"/>
    <w:uiPriority w:val="99"/>
    <w:semiHidden/>
    <w:unhideWhenUsed/>
    <w:rsid w:val="000A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1F"/>
    <w:rPr>
      <w:rFonts w:ascii="Segoe UI" w:hAnsi="Segoe UI" w:cs="Segoe UI"/>
      <w:sz w:val="18"/>
      <w:szCs w:val="18"/>
    </w:rPr>
  </w:style>
  <w:style w:type="paragraph" w:customStyle="1" w:styleId="Body">
    <w:name w:val="Body"/>
    <w:rsid w:val="0013790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Style1">
    <w:name w:val="Style1"/>
    <w:uiPriority w:val="99"/>
    <w:rsid w:val="00137909"/>
    <w:pPr>
      <w:numPr>
        <w:numId w:val="2"/>
      </w:numPr>
    </w:pPr>
  </w:style>
  <w:style w:type="numbering" w:customStyle="1" w:styleId="Style11">
    <w:name w:val="Style11"/>
    <w:uiPriority w:val="99"/>
    <w:rsid w:val="0085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6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Hayes</dc:creator>
  <cp:lastModifiedBy>Fred Matthews</cp:lastModifiedBy>
  <cp:revision>2</cp:revision>
  <cp:lastPrinted>2019-04-02T15:29:00Z</cp:lastPrinted>
  <dcterms:created xsi:type="dcterms:W3CDTF">2020-01-07T20:54:00Z</dcterms:created>
  <dcterms:modified xsi:type="dcterms:W3CDTF">2020-01-07T20:54:00Z</dcterms:modified>
</cp:coreProperties>
</file>