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70B" w14:textId="77777777" w:rsidR="004C4074" w:rsidRDefault="004C4074" w:rsidP="005E1D57">
      <w:pPr>
        <w:tabs>
          <w:tab w:val="left" w:pos="90"/>
          <w:tab w:val="left" w:pos="9270"/>
        </w:tabs>
        <w:spacing w:after="0" w:line="240" w:lineRule="auto"/>
        <w:rPr>
          <w:rFonts w:ascii="Lora" w:hAnsi="Lora"/>
          <w:sz w:val="24"/>
          <w:szCs w:val="24"/>
        </w:rPr>
      </w:pPr>
    </w:p>
    <w:p w14:paraId="62695810" w14:textId="77777777" w:rsidR="005E1D57" w:rsidRDefault="005E1D57" w:rsidP="005E1D57">
      <w:pPr>
        <w:tabs>
          <w:tab w:val="left" w:pos="90"/>
          <w:tab w:val="left" w:pos="9270"/>
        </w:tabs>
        <w:spacing w:after="0" w:line="240" w:lineRule="auto"/>
        <w:rPr>
          <w:rFonts w:ascii="Lora" w:hAnsi="Lora"/>
          <w:sz w:val="24"/>
          <w:szCs w:val="24"/>
        </w:rPr>
      </w:pPr>
    </w:p>
    <w:p w14:paraId="7E643A32" w14:textId="77777777" w:rsidR="000A7B1F" w:rsidRDefault="000A7B1F" w:rsidP="005E1D57">
      <w:pPr>
        <w:tabs>
          <w:tab w:val="left" w:pos="90"/>
          <w:tab w:val="left" w:pos="9270"/>
        </w:tabs>
        <w:spacing w:after="0" w:line="240" w:lineRule="auto"/>
        <w:rPr>
          <w:rFonts w:ascii="Lora" w:hAnsi="Lora"/>
          <w:sz w:val="24"/>
          <w:szCs w:val="24"/>
        </w:rPr>
      </w:pPr>
    </w:p>
    <w:p w14:paraId="66198EF1" w14:textId="77777777" w:rsidR="000A7B1F" w:rsidRDefault="000A7B1F" w:rsidP="005E1D57">
      <w:pPr>
        <w:tabs>
          <w:tab w:val="left" w:pos="90"/>
          <w:tab w:val="left" w:pos="9270"/>
        </w:tabs>
        <w:spacing w:after="0" w:line="240" w:lineRule="auto"/>
        <w:rPr>
          <w:rFonts w:ascii="Lora" w:hAnsi="Lora"/>
          <w:sz w:val="24"/>
          <w:szCs w:val="24"/>
        </w:rPr>
      </w:pPr>
    </w:p>
    <w:p w14:paraId="7D8D9A46" w14:textId="77777777" w:rsidR="005E1D57" w:rsidRPr="000A7B1F" w:rsidRDefault="000A7B1F" w:rsidP="00781B3A">
      <w:pPr>
        <w:tabs>
          <w:tab w:val="left" w:pos="90"/>
          <w:tab w:val="left" w:pos="9270"/>
        </w:tabs>
        <w:spacing w:after="0" w:line="240" w:lineRule="auto"/>
        <w:rPr>
          <w:rFonts w:ascii="Gotham Condensed" w:hAnsi="Gotham Condensed"/>
          <w:b/>
          <w:color w:val="5B6670"/>
          <w:sz w:val="44"/>
          <w:szCs w:val="24"/>
        </w:rPr>
      </w:pPr>
      <w:r w:rsidRPr="000A7B1F">
        <w:rPr>
          <w:rFonts w:ascii="Gotham Condensed" w:hAnsi="Gotham Condensed"/>
          <w:b/>
          <w:color w:val="5B6670"/>
          <w:sz w:val="44"/>
          <w:szCs w:val="24"/>
        </w:rPr>
        <w:t xml:space="preserve">SERMON </w:t>
      </w:r>
      <w:r w:rsidR="00137909">
        <w:rPr>
          <w:rFonts w:ascii="Gotham Condensed" w:hAnsi="Gotham Condensed"/>
          <w:b/>
          <w:color w:val="5B6670"/>
          <w:sz w:val="44"/>
          <w:szCs w:val="24"/>
        </w:rPr>
        <w:t>OUTLINE</w:t>
      </w:r>
    </w:p>
    <w:p w14:paraId="3C6470C2" w14:textId="77777777" w:rsidR="005E1D57" w:rsidRDefault="005E1D57" w:rsidP="005E1D57">
      <w:pPr>
        <w:tabs>
          <w:tab w:val="left" w:pos="90"/>
          <w:tab w:val="left" w:pos="9270"/>
        </w:tabs>
        <w:spacing w:after="0" w:line="240" w:lineRule="auto"/>
        <w:rPr>
          <w:rFonts w:ascii="Lora" w:hAnsi="Lora"/>
          <w:sz w:val="24"/>
          <w:szCs w:val="24"/>
        </w:rPr>
      </w:pPr>
    </w:p>
    <w:p w14:paraId="744689BB" w14:textId="77777777" w:rsidR="005E1D57" w:rsidRDefault="005E1D57" w:rsidP="005E1D57">
      <w:pPr>
        <w:tabs>
          <w:tab w:val="left" w:pos="90"/>
          <w:tab w:val="left" w:pos="9270"/>
        </w:tabs>
        <w:spacing w:after="0" w:line="240" w:lineRule="auto"/>
        <w:rPr>
          <w:rFonts w:ascii="Lora" w:hAnsi="Lor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685"/>
      </w:tblGrid>
      <w:tr w:rsidR="005E1D57" w:rsidRPr="005E1D57" w14:paraId="36889EA3" w14:textId="77777777" w:rsidTr="003A2394">
        <w:trPr>
          <w:trHeight w:val="1008"/>
        </w:trPr>
        <w:tc>
          <w:tcPr>
            <w:tcW w:w="3415" w:type="dxa"/>
            <w:vAlign w:val="center"/>
          </w:tcPr>
          <w:p w14:paraId="511EC12B"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TITLE:</w:t>
            </w:r>
          </w:p>
        </w:tc>
        <w:tc>
          <w:tcPr>
            <w:tcW w:w="4685" w:type="dxa"/>
            <w:vAlign w:val="center"/>
          </w:tcPr>
          <w:p w14:paraId="23E580BD" w14:textId="519D7EEA" w:rsidR="005E1D57" w:rsidRPr="005E1D57" w:rsidRDefault="001A2B9C" w:rsidP="005E1D57">
            <w:pPr>
              <w:rPr>
                <w:rFonts w:ascii="Montserrat" w:hAnsi="Montserrat"/>
                <w:color w:val="5B6670"/>
                <w:sz w:val="24"/>
                <w:szCs w:val="24"/>
              </w:rPr>
            </w:pPr>
            <w:r>
              <w:rPr>
                <w:rFonts w:ascii="Montserrat" w:hAnsi="Montserrat"/>
                <w:color w:val="5B6670"/>
                <w:sz w:val="24"/>
                <w:szCs w:val="24"/>
              </w:rPr>
              <w:t>Salty Saints</w:t>
            </w:r>
          </w:p>
        </w:tc>
      </w:tr>
      <w:tr w:rsidR="005E1D57" w:rsidRPr="005E1D57" w14:paraId="78F6A496" w14:textId="77777777" w:rsidTr="003A2394">
        <w:trPr>
          <w:trHeight w:val="1008"/>
        </w:trPr>
        <w:tc>
          <w:tcPr>
            <w:tcW w:w="3415" w:type="dxa"/>
            <w:vAlign w:val="center"/>
          </w:tcPr>
          <w:p w14:paraId="323AB419"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REFERENCE:</w:t>
            </w:r>
          </w:p>
        </w:tc>
        <w:tc>
          <w:tcPr>
            <w:tcW w:w="4685" w:type="dxa"/>
            <w:vAlign w:val="center"/>
          </w:tcPr>
          <w:p w14:paraId="111BF79B" w14:textId="641A0235" w:rsidR="005E1D57" w:rsidRPr="005E1D57" w:rsidRDefault="001A2B9C" w:rsidP="005E1D57">
            <w:pPr>
              <w:rPr>
                <w:rFonts w:ascii="Montserrat" w:hAnsi="Montserrat"/>
                <w:color w:val="5B6670"/>
                <w:sz w:val="24"/>
                <w:szCs w:val="24"/>
              </w:rPr>
            </w:pPr>
            <w:r>
              <w:rPr>
                <w:rFonts w:ascii="Montserrat" w:hAnsi="Montserrat"/>
                <w:color w:val="5B6670"/>
                <w:sz w:val="24"/>
                <w:szCs w:val="24"/>
              </w:rPr>
              <w:t>Leviticus 2:11</w:t>
            </w:r>
            <w:r w:rsidR="000269FC">
              <w:rPr>
                <w:rFonts w:ascii="Montserrat" w:hAnsi="Montserrat"/>
                <w:color w:val="5B6670"/>
                <w:sz w:val="24"/>
                <w:szCs w:val="24"/>
              </w:rPr>
              <w:t>, 13</w:t>
            </w:r>
          </w:p>
        </w:tc>
      </w:tr>
      <w:tr w:rsidR="005E1D57" w:rsidRPr="005E1D57" w14:paraId="37DAC3EA" w14:textId="77777777" w:rsidTr="003A2394">
        <w:trPr>
          <w:trHeight w:val="1008"/>
        </w:trPr>
        <w:tc>
          <w:tcPr>
            <w:tcW w:w="3415" w:type="dxa"/>
            <w:vAlign w:val="center"/>
          </w:tcPr>
          <w:p w14:paraId="2914FFEF"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LWF SERMON NUMBER:</w:t>
            </w:r>
          </w:p>
        </w:tc>
        <w:tc>
          <w:tcPr>
            <w:tcW w:w="4685" w:type="dxa"/>
            <w:vAlign w:val="center"/>
          </w:tcPr>
          <w:p w14:paraId="25AB4DF7" w14:textId="44BAE4DD" w:rsidR="005E1D57" w:rsidRPr="005E1D57" w:rsidRDefault="005E1D57" w:rsidP="005E1D57">
            <w:pPr>
              <w:rPr>
                <w:rFonts w:ascii="Montserrat" w:hAnsi="Montserrat"/>
                <w:color w:val="5B6670"/>
                <w:sz w:val="24"/>
                <w:szCs w:val="24"/>
              </w:rPr>
            </w:pPr>
            <w:r>
              <w:rPr>
                <w:rFonts w:ascii="Montserrat" w:hAnsi="Montserrat"/>
                <w:color w:val="5B6670"/>
                <w:sz w:val="24"/>
                <w:szCs w:val="24"/>
              </w:rPr>
              <w:t>#</w:t>
            </w:r>
            <w:r w:rsidR="001A2B9C">
              <w:rPr>
                <w:rFonts w:ascii="Montserrat" w:hAnsi="Montserrat"/>
                <w:color w:val="5B6670"/>
                <w:sz w:val="24"/>
                <w:szCs w:val="24"/>
              </w:rPr>
              <w:t>1347</w:t>
            </w:r>
          </w:p>
        </w:tc>
      </w:tr>
      <w:tr w:rsidR="005E1D57" w:rsidRPr="005E1D57" w14:paraId="623179F6" w14:textId="77777777" w:rsidTr="003A2394">
        <w:trPr>
          <w:trHeight w:val="1008"/>
        </w:trPr>
        <w:tc>
          <w:tcPr>
            <w:tcW w:w="3415" w:type="dxa"/>
          </w:tcPr>
          <w:p w14:paraId="5E9AB0E9" w14:textId="77777777" w:rsidR="005E1D57" w:rsidRPr="005E1D57" w:rsidRDefault="005E1D57" w:rsidP="005E1D57">
            <w:pPr>
              <w:rPr>
                <w:rFonts w:ascii="Montserrat" w:hAnsi="Montserrat"/>
                <w:color w:val="5B6670"/>
                <w:sz w:val="24"/>
                <w:szCs w:val="24"/>
              </w:rPr>
            </w:pPr>
          </w:p>
        </w:tc>
        <w:tc>
          <w:tcPr>
            <w:tcW w:w="4685" w:type="dxa"/>
          </w:tcPr>
          <w:p w14:paraId="6F81D0BB" w14:textId="77777777" w:rsidR="005E1D57" w:rsidRPr="005E1D57" w:rsidRDefault="005E1D57" w:rsidP="005E1D57">
            <w:pPr>
              <w:rPr>
                <w:rFonts w:ascii="Montserrat" w:hAnsi="Montserrat"/>
                <w:color w:val="5B6670"/>
                <w:sz w:val="24"/>
                <w:szCs w:val="24"/>
              </w:rPr>
            </w:pPr>
          </w:p>
        </w:tc>
      </w:tr>
      <w:tr w:rsidR="005E1D57" w:rsidRPr="005E1D57" w14:paraId="77B0E173" w14:textId="77777777" w:rsidTr="003A2394">
        <w:trPr>
          <w:trHeight w:val="1008"/>
        </w:trPr>
        <w:tc>
          <w:tcPr>
            <w:tcW w:w="8100" w:type="dxa"/>
            <w:gridSpan w:val="2"/>
          </w:tcPr>
          <w:p w14:paraId="1F20BF17"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We are grateful for the opportunity to provide this outline produced</w:t>
            </w:r>
            <w:r w:rsidR="00337641">
              <w:rPr>
                <w:rFonts w:ascii="Lora" w:hAnsi="Lora"/>
                <w:color w:val="5B6670"/>
                <w:sz w:val="20"/>
                <w:szCs w:val="20"/>
              </w:rPr>
              <w:br/>
            </w:r>
            <w:r>
              <w:rPr>
                <w:rFonts w:ascii="Lora" w:hAnsi="Lora"/>
                <w:color w:val="5B6670"/>
                <w:sz w:val="20"/>
                <w:szCs w:val="20"/>
              </w:rPr>
              <w:t>from a sermon preached by</w:t>
            </w:r>
            <w:r w:rsidR="00337641">
              <w:rPr>
                <w:rFonts w:ascii="Lora" w:hAnsi="Lora"/>
                <w:color w:val="5B6670"/>
                <w:sz w:val="20"/>
                <w:szCs w:val="20"/>
              </w:rPr>
              <w:t xml:space="preserve"> Adrian Rogers while serving as</w:t>
            </w:r>
            <w:r w:rsidR="00337641">
              <w:rPr>
                <w:rFonts w:ascii="Lora" w:hAnsi="Lora"/>
                <w:color w:val="5B6670"/>
                <w:sz w:val="20"/>
                <w:szCs w:val="20"/>
              </w:rPr>
              <w:br/>
            </w:r>
            <w:r>
              <w:rPr>
                <w:rFonts w:ascii="Lora" w:hAnsi="Lora"/>
                <w:color w:val="5B6670"/>
                <w:sz w:val="20"/>
                <w:szCs w:val="20"/>
              </w:rPr>
              <w:t>pastor of</w:t>
            </w:r>
            <w:r w:rsidR="00337641">
              <w:rPr>
                <w:rFonts w:ascii="Lora" w:hAnsi="Lora"/>
                <w:color w:val="5B6670"/>
                <w:sz w:val="20"/>
                <w:szCs w:val="20"/>
              </w:rPr>
              <w:t xml:space="preserve"> </w:t>
            </w:r>
            <w:r>
              <w:rPr>
                <w:rFonts w:ascii="Lora" w:hAnsi="Lora"/>
                <w:color w:val="5B6670"/>
                <w:sz w:val="20"/>
                <w:szCs w:val="20"/>
              </w:rPr>
              <w:t>Bellevue Baptist</w:t>
            </w:r>
            <w:r w:rsidR="00337641">
              <w:rPr>
                <w:rFonts w:ascii="Lora" w:hAnsi="Lora"/>
                <w:color w:val="5B6670"/>
                <w:sz w:val="20"/>
                <w:szCs w:val="20"/>
              </w:rPr>
              <w:t xml:space="preserve"> Church in Memphis, Tennessee.</w:t>
            </w:r>
            <w:r w:rsidR="00337641">
              <w:rPr>
                <w:rFonts w:ascii="Lora" w:hAnsi="Lora"/>
                <w:color w:val="5B6670"/>
                <w:sz w:val="20"/>
                <w:szCs w:val="20"/>
              </w:rPr>
              <w:br/>
            </w:r>
            <w:r>
              <w:rPr>
                <w:rFonts w:ascii="Lora" w:hAnsi="Lora"/>
                <w:color w:val="5B6670"/>
                <w:sz w:val="20"/>
                <w:szCs w:val="20"/>
              </w:rPr>
              <w:t>This outline is intended for your personal, non-commercial use.</w:t>
            </w:r>
          </w:p>
          <w:p w14:paraId="464F9E56" w14:textId="77777777" w:rsidR="00781B3A" w:rsidRDefault="00781B3A" w:rsidP="00152B44">
            <w:pPr>
              <w:autoSpaceDE w:val="0"/>
              <w:autoSpaceDN w:val="0"/>
              <w:jc w:val="center"/>
              <w:rPr>
                <w:rFonts w:ascii="Lora" w:hAnsi="Lora"/>
                <w:color w:val="5B6670"/>
                <w:sz w:val="20"/>
                <w:szCs w:val="20"/>
              </w:rPr>
            </w:pPr>
          </w:p>
          <w:p w14:paraId="777A1FEE"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In order to ensure our ability to be good stewa</w:t>
            </w:r>
            <w:r w:rsidR="00337641">
              <w:rPr>
                <w:rFonts w:ascii="Lora" w:hAnsi="Lora"/>
                <w:color w:val="5B6670"/>
                <w:sz w:val="20"/>
                <w:szCs w:val="20"/>
              </w:rPr>
              <w:t>rds of Adrian Rogers’ messages,</w:t>
            </w:r>
            <w:r w:rsidR="00337641">
              <w:rPr>
                <w:rFonts w:ascii="Lora" w:hAnsi="Lora"/>
                <w:color w:val="5B6670"/>
                <w:sz w:val="20"/>
                <w:szCs w:val="20"/>
              </w:rPr>
              <w:br/>
            </w:r>
            <w:r>
              <w:rPr>
                <w:rFonts w:ascii="Lora" w:hAnsi="Lora"/>
                <w:color w:val="5B6670"/>
                <w:sz w:val="20"/>
                <w:szCs w:val="20"/>
              </w:rPr>
              <w:t>Love Worth Finding has reserved all rights to this content.</w:t>
            </w:r>
          </w:p>
          <w:p w14:paraId="2327F3BC" w14:textId="77777777" w:rsidR="00781B3A" w:rsidRDefault="00781B3A" w:rsidP="00152B44">
            <w:pPr>
              <w:autoSpaceDE w:val="0"/>
              <w:autoSpaceDN w:val="0"/>
              <w:jc w:val="center"/>
              <w:rPr>
                <w:rFonts w:ascii="Lora" w:hAnsi="Lora"/>
                <w:color w:val="5B6670"/>
                <w:sz w:val="20"/>
                <w:szCs w:val="20"/>
              </w:rPr>
            </w:pPr>
          </w:p>
          <w:p w14:paraId="4EBE39F4"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Except for your personal, non-commercial use and except for brief q</w:t>
            </w:r>
            <w:r w:rsidR="00337641">
              <w:rPr>
                <w:rFonts w:ascii="Lora" w:hAnsi="Lora"/>
                <w:color w:val="5B6670"/>
                <w:sz w:val="20"/>
                <w:szCs w:val="20"/>
              </w:rPr>
              <w:t>uotations</w:t>
            </w:r>
            <w:r w:rsidR="00337641">
              <w:rPr>
                <w:rFonts w:ascii="Lora" w:hAnsi="Lora"/>
                <w:color w:val="5B6670"/>
                <w:sz w:val="20"/>
                <w:szCs w:val="20"/>
              </w:rPr>
              <w:br/>
            </w:r>
            <w:r>
              <w:rPr>
                <w:rFonts w:ascii="Lora" w:hAnsi="Lora"/>
                <w:color w:val="5B6670"/>
                <w:sz w:val="20"/>
                <w:szCs w:val="20"/>
              </w:rPr>
              <w:t>in printed reviews, no part of this</w:t>
            </w:r>
            <w:r w:rsidR="00337641">
              <w:rPr>
                <w:rFonts w:ascii="Lora" w:hAnsi="Lora"/>
                <w:color w:val="5B6670"/>
                <w:sz w:val="20"/>
                <w:szCs w:val="20"/>
              </w:rPr>
              <w:t xml:space="preserve"> publication may be reproduced,</w:t>
            </w:r>
            <w:r w:rsidR="00337641">
              <w:rPr>
                <w:rFonts w:ascii="Lora" w:hAnsi="Lora"/>
                <w:color w:val="5B6670"/>
                <w:sz w:val="20"/>
                <w:szCs w:val="20"/>
              </w:rPr>
              <w:br/>
            </w:r>
            <w:r>
              <w:rPr>
                <w:rFonts w:ascii="Lora" w:hAnsi="Lora"/>
                <w:color w:val="5B6670"/>
                <w:sz w:val="20"/>
                <w:szCs w:val="20"/>
              </w:rPr>
              <w:t>stored in a retrieval system, or transmitted in any form or by any means</w:t>
            </w:r>
            <w:r w:rsidR="00337641">
              <w:rPr>
                <w:rFonts w:ascii="Lora" w:hAnsi="Lora"/>
                <w:color w:val="5B6670"/>
                <w:sz w:val="20"/>
                <w:szCs w:val="20"/>
              </w:rPr>
              <w:br/>
            </w:r>
            <w:r>
              <w:rPr>
                <w:rFonts w:ascii="Lora" w:hAnsi="Lora"/>
                <w:color w:val="5B6670"/>
                <w:sz w:val="20"/>
                <w:szCs w:val="20"/>
              </w:rPr>
              <w:t>—electronic,</w:t>
            </w:r>
            <w:r w:rsidR="00337641">
              <w:rPr>
                <w:rFonts w:ascii="Lora" w:hAnsi="Lora"/>
                <w:color w:val="5B6670"/>
                <w:sz w:val="20"/>
                <w:szCs w:val="20"/>
              </w:rPr>
              <w:t xml:space="preserve"> </w:t>
            </w:r>
            <w:r>
              <w:rPr>
                <w:rFonts w:ascii="Lora" w:hAnsi="Lora"/>
                <w:color w:val="5B6670"/>
                <w:sz w:val="20"/>
                <w:szCs w:val="20"/>
              </w:rPr>
              <w:t>mechanical, photocopy, recording, or any other—</w:t>
            </w:r>
            <w:r w:rsidR="00337641">
              <w:rPr>
                <w:rFonts w:ascii="Lora" w:hAnsi="Lora"/>
                <w:color w:val="5B6670"/>
                <w:sz w:val="20"/>
                <w:szCs w:val="20"/>
              </w:rPr>
              <w:br/>
            </w:r>
            <w:r>
              <w:rPr>
                <w:rFonts w:ascii="Lora" w:hAnsi="Lora"/>
                <w:color w:val="5B6670"/>
                <w:sz w:val="20"/>
                <w:szCs w:val="20"/>
              </w:rPr>
              <w:t>without the prior permission of the publisher.</w:t>
            </w:r>
          </w:p>
          <w:p w14:paraId="72C22A7E" w14:textId="77777777" w:rsidR="00781B3A" w:rsidRDefault="00781B3A" w:rsidP="00152B44">
            <w:pPr>
              <w:jc w:val="center"/>
              <w:rPr>
                <w:rFonts w:ascii="Lora" w:hAnsi="Lora"/>
                <w:color w:val="5B6670"/>
                <w:sz w:val="20"/>
                <w:szCs w:val="20"/>
              </w:rPr>
            </w:pPr>
          </w:p>
          <w:p w14:paraId="1DE51059" w14:textId="034646CE" w:rsidR="005E1D57" w:rsidRPr="00152B44" w:rsidRDefault="007308E3" w:rsidP="00152B44">
            <w:pPr>
              <w:jc w:val="center"/>
              <w:rPr>
                <w:rFonts w:ascii="Lora" w:hAnsi="Lora"/>
                <w:color w:val="5B6670"/>
                <w:sz w:val="20"/>
                <w:szCs w:val="20"/>
              </w:rPr>
            </w:pPr>
            <w:r>
              <w:rPr>
                <w:rFonts w:ascii="Lora" w:hAnsi="Lora"/>
                <w:color w:val="5B6670"/>
                <w:sz w:val="20"/>
                <w:szCs w:val="20"/>
              </w:rPr>
              <w:t>Copyright ©202</w:t>
            </w:r>
            <w:r w:rsidR="00631203">
              <w:rPr>
                <w:rFonts w:ascii="Lora" w:hAnsi="Lora"/>
                <w:color w:val="5B6670"/>
                <w:sz w:val="20"/>
                <w:szCs w:val="20"/>
              </w:rPr>
              <w:t>1</w:t>
            </w:r>
            <w:r w:rsidR="00781B3A">
              <w:rPr>
                <w:rFonts w:ascii="Lora" w:hAnsi="Lora"/>
                <w:color w:val="5B6670"/>
                <w:sz w:val="20"/>
                <w:szCs w:val="20"/>
              </w:rPr>
              <w:t xml:space="preserve"> Love Worth Finding Ministries, Inc.</w:t>
            </w:r>
          </w:p>
        </w:tc>
      </w:tr>
    </w:tbl>
    <w:p w14:paraId="57C5DEAE" w14:textId="77777777" w:rsidR="005E1D57" w:rsidRDefault="005E1D57" w:rsidP="005E1D57">
      <w:pPr>
        <w:spacing w:after="0" w:line="240" w:lineRule="auto"/>
        <w:ind w:left="720" w:right="720"/>
        <w:rPr>
          <w:rFonts w:ascii="Lora" w:hAnsi="Lora"/>
          <w:sz w:val="24"/>
          <w:szCs w:val="24"/>
        </w:rPr>
      </w:pPr>
    </w:p>
    <w:p w14:paraId="5CFC943F" w14:textId="77777777" w:rsidR="005E1D57" w:rsidRDefault="005E1D57" w:rsidP="005E1D57">
      <w:pPr>
        <w:tabs>
          <w:tab w:val="left" w:pos="90"/>
          <w:tab w:val="left" w:pos="9270"/>
        </w:tabs>
        <w:spacing w:after="0" w:line="240" w:lineRule="auto"/>
        <w:rPr>
          <w:rFonts w:ascii="Lora" w:hAnsi="Lora"/>
          <w:sz w:val="24"/>
          <w:szCs w:val="24"/>
        </w:rPr>
      </w:pPr>
    </w:p>
    <w:p w14:paraId="60D02953" w14:textId="77777777" w:rsidR="005E1D57" w:rsidRDefault="005E1D57">
      <w:pPr>
        <w:rPr>
          <w:rFonts w:ascii="Lora" w:hAnsi="Lora"/>
          <w:sz w:val="24"/>
          <w:szCs w:val="24"/>
        </w:rPr>
      </w:pPr>
      <w:r>
        <w:rPr>
          <w:rFonts w:ascii="Lora" w:hAnsi="Lora"/>
          <w:sz w:val="24"/>
          <w:szCs w:val="24"/>
        </w:rPr>
        <w:br w:type="page"/>
      </w:r>
    </w:p>
    <w:p w14:paraId="2CCE3955"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lastRenderedPageBreak/>
        <w:t>INTRODUCTION</w:t>
      </w:r>
    </w:p>
    <w:p w14:paraId="7E7A4618" w14:textId="6B0E0F02" w:rsidR="00855EBF" w:rsidRDefault="00F151AE"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key to understanding the Bible is the Lord Jesus Christ.</w:t>
      </w:r>
    </w:p>
    <w:p w14:paraId="1562AF26" w14:textId="14493FAF" w:rsidR="00F151AE" w:rsidRDefault="00F151AE" w:rsidP="00F151A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of the Bible is about the Lord Jesus.</w:t>
      </w:r>
    </w:p>
    <w:p w14:paraId="591CC928" w14:textId="3C22269A" w:rsidR="00F151AE" w:rsidRDefault="00F151AE" w:rsidP="00F151A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Christ is in the Bible from Genesis to Revelation.</w:t>
      </w:r>
    </w:p>
    <w:p w14:paraId="052FBD83" w14:textId="5B504D19" w:rsidR="00F151AE" w:rsidRDefault="00F151AE" w:rsidP="00F151A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He’s there in prophecy and in illustration.</w:t>
      </w:r>
    </w:p>
    <w:p w14:paraId="5EAA08D8" w14:textId="39F7C5B2" w:rsidR="00F151AE" w:rsidRDefault="00F151AE" w:rsidP="00F151A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is the hero of the Bible.</w:t>
      </w:r>
    </w:p>
    <w:p w14:paraId="7167FFE6" w14:textId="3E363548" w:rsidR="00F151AE" w:rsidRDefault="00F151AE" w:rsidP="00F151A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read the Bible and don’t see the message of Jesus, then you need to reread the Bible.</w:t>
      </w:r>
    </w:p>
    <w:p w14:paraId="33E00D37" w14:textId="48E9BDBF" w:rsidR="005001BD" w:rsidRDefault="00F151AE"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Lord Jesus is in the Levitical offerings.</w:t>
      </w:r>
    </w:p>
    <w:p w14:paraId="4A211D0E" w14:textId="69DD89C7" w:rsidR="00F151AE" w:rsidRDefault="00F151AE"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Today’s message will focus on the meal offering.</w:t>
      </w:r>
    </w:p>
    <w:p w14:paraId="72FB7C38" w14:textId="5BA21146" w:rsidR="00F151AE" w:rsidRDefault="00F151AE" w:rsidP="00F151A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Leviticus 2, it’s called the meat offering.</w:t>
      </w:r>
    </w:p>
    <w:p w14:paraId="737D9859" w14:textId="2A0AB7F4" w:rsidR="00F151AE" w:rsidRDefault="00F151AE" w:rsidP="00F151A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word </w:t>
      </w:r>
      <w:r w:rsidR="00EA601B">
        <w:rPr>
          <w:rFonts w:ascii="Lora" w:eastAsia="Arial Unicode MS" w:hAnsi="Lora" w:cs="Arial"/>
          <w:color w:val="000000"/>
          <w:sz w:val="24"/>
          <w:szCs w:val="24"/>
          <w:bdr w:val="nil"/>
        </w:rPr>
        <w:t>“meat” here doesn’t mean “flesh</w:t>
      </w:r>
      <w:r>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p>
    <w:p w14:paraId="1DFBB02B" w14:textId="5804B6A6" w:rsidR="00F151AE" w:rsidRPr="00F151AE" w:rsidRDefault="00F151AE" w:rsidP="00F151A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simply m</w:t>
      </w:r>
      <w:r w:rsidR="00EA601B">
        <w:rPr>
          <w:rFonts w:ascii="Lora" w:eastAsia="Arial Unicode MS" w:hAnsi="Lora" w:cs="Arial"/>
          <w:color w:val="000000"/>
          <w:sz w:val="24"/>
          <w:szCs w:val="24"/>
          <w:bdr w:val="nil"/>
        </w:rPr>
        <w:t>eans “food” or “a food offering</w:t>
      </w:r>
      <w:r>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p>
    <w:p w14:paraId="3567D29E" w14:textId="1BB98A67" w:rsidR="005001BD" w:rsidRDefault="00F151AE"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Leviticus 2:11</w:t>
      </w:r>
      <w:r w:rsidR="000269FC">
        <w:rPr>
          <w:rFonts w:ascii="Lora" w:eastAsia="Arial Unicode MS" w:hAnsi="Lora" w:cs="Arial"/>
          <w:color w:val="000000"/>
          <w:sz w:val="24"/>
          <w:szCs w:val="24"/>
          <w:bdr w:val="nil"/>
        </w:rPr>
        <w:t>, 13</w:t>
      </w:r>
    </w:p>
    <w:p w14:paraId="37FF4AAA" w14:textId="364FA793" w:rsidR="000269FC" w:rsidRDefault="000269FC" w:rsidP="000269F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no offering shall there by leaven or honey, but in every offering there must be salt.</w:t>
      </w:r>
    </w:p>
    <w:p w14:paraId="28DC84C0" w14:textId="53361A75" w:rsidR="000269FC" w:rsidRDefault="000269FC" w:rsidP="000269F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a picture of the Lord Jesus Christ.</w:t>
      </w:r>
    </w:p>
    <w:p w14:paraId="5DA1D46B" w14:textId="396AF322" w:rsidR="000269FC" w:rsidRDefault="000269FC" w:rsidP="000269F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When God says that there shall be no leaven, He is saying that Jesus is to be </w:t>
      </w:r>
      <w:r w:rsidR="00597992">
        <w:rPr>
          <w:rFonts w:ascii="Lora" w:eastAsia="Arial Unicode MS" w:hAnsi="Lora" w:cs="Arial"/>
          <w:color w:val="000000"/>
          <w:sz w:val="24"/>
          <w:szCs w:val="24"/>
          <w:bdr w:val="nil"/>
        </w:rPr>
        <w:t>presented in purity.</w:t>
      </w:r>
    </w:p>
    <w:p w14:paraId="56FE2735" w14:textId="0DEDF666" w:rsidR="00597992" w:rsidRDefault="00597992" w:rsidP="0059799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the Bible, leaven is always an emblem or symbol of sin.</w:t>
      </w:r>
    </w:p>
    <w:p w14:paraId="27363F71" w14:textId="77777777" w:rsidR="00597992" w:rsidRDefault="00597992" w:rsidP="0059799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Leaven is yeast.</w:t>
      </w:r>
    </w:p>
    <w:p w14:paraId="7D1266AA" w14:textId="3854C5D5" w:rsidR="00597992" w:rsidRDefault="00597992" w:rsidP="0059799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speaks of that fermentation and corruption.</w:t>
      </w:r>
    </w:p>
    <w:p w14:paraId="5958A97D" w14:textId="08F13C6B" w:rsidR="00597992" w:rsidRDefault="00597992" w:rsidP="0059799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present the Lord Jesus to others, we’re to present Him in His purity.</w:t>
      </w:r>
    </w:p>
    <w:p w14:paraId="29A7953C" w14:textId="185CA526" w:rsidR="00597992" w:rsidRDefault="00597992" w:rsidP="000269F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Honey speaks of excessive and external sweetness.</w:t>
      </w:r>
    </w:p>
    <w:p w14:paraId="165E1B49" w14:textId="1E913428" w:rsidR="00597992" w:rsidRDefault="00597992" w:rsidP="0059799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present the Lord Jesus, we are to present Him with integrity.</w:t>
      </w:r>
    </w:p>
    <w:p w14:paraId="438AA418" w14:textId="44B10FF9" w:rsidR="00597992" w:rsidRDefault="00597992" w:rsidP="0059799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doesn’t need to be artificially sweetened.</w:t>
      </w:r>
    </w:p>
    <w:p w14:paraId="4DE2935C" w14:textId="631D5D4F" w:rsidR="00597992" w:rsidRPr="00597992" w:rsidRDefault="00597992" w:rsidP="0059799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doesn’t need excessive or external sweetness.</w:t>
      </w:r>
    </w:p>
    <w:p w14:paraId="3B9A03D1" w14:textId="1D3CC878" w:rsidR="00597992" w:rsidRDefault="00597992" w:rsidP="0059799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to present Him just like He is.</w:t>
      </w:r>
    </w:p>
    <w:p w14:paraId="6E5D6B44" w14:textId="66236335" w:rsidR="00597992" w:rsidRDefault="00597992" w:rsidP="000269F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to present the Lord Jesus with much salt.</w:t>
      </w:r>
    </w:p>
    <w:p w14:paraId="76A1C8FC" w14:textId="2900D69F" w:rsidR="00597992" w:rsidRDefault="00597992" w:rsidP="0059799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in the Bible, speaks of life</w:t>
      </w:r>
      <w:r w:rsidR="00F33596">
        <w:rPr>
          <w:rFonts w:ascii="Lora" w:eastAsia="Arial Unicode MS" w:hAnsi="Lora" w:cs="Arial"/>
          <w:color w:val="000000"/>
          <w:sz w:val="24"/>
          <w:szCs w:val="24"/>
          <w:bdr w:val="nil"/>
        </w:rPr>
        <w:t>, the life of the Lord Jesus</w:t>
      </w:r>
      <w:r>
        <w:rPr>
          <w:rFonts w:ascii="Lora" w:eastAsia="Arial Unicode MS" w:hAnsi="Lora" w:cs="Arial"/>
          <w:color w:val="000000"/>
          <w:sz w:val="24"/>
          <w:szCs w:val="24"/>
          <w:bdr w:val="nil"/>
        </w:rPr>
        <w:t>.</w:t>
      </w:r>
    </w:p>
    <w:p w14:paraId="72E7513A" w14:textId="77777777" w:rsidR="00597992" w:rsidRDefault="00597992" w:rsidP="0059799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to have salt within ourselves.</w:t>
      </w:r>
    </w:p>
    <w:p w14:paraId="4ECB0C3B" w14:textId="0C7801BC" w:rsidR="00597992" w:rsidRDefault="00597992" w:rsidP="00597992">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Mark 9:50</w:t>
      </w:r>
    </w:p>
    <w:p w14:paraId="29575DC5" w14:textId="298150ED" w:rsidR="00597992" w:rsidRDefault="00597992" w:rsidP="00597992">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5:13</w:t>
      </w:r>
    </w:p>
    <w:p w14:paraId="256E0AAD" w14:textId="78EFCB42" w:rsidR="00597992" w:rsidRDefault="00F33596" w:rsidP="00597992">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speaks of the saving, purifying and sanctifying life of the Lord Jesus Christ.</w:t>
      </w:r>
    </w:p>
    <w:p w14:paraId="22B3C899" w14:textId="1D809538" w:rsidR="00597992" w:rsidRPr="00F33596" w:rsidRDefault="00F33596" w:rsidP="00F33596">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speaks of vitality.</w:t>
      </w:r>
    </w:p>
    <w:p w14:paraId="5FFE2A27" w14:textId="1A41E889" w:rsidR="00855EBF" w:rsidRP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to present the Lord Jesus in purity, with integrity and with vitality.</w:t>
      </w:r>
    </w:p>
    <w:p w14:paraId="34A4168D"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1601E6C8" w14:textId="13686E09" w:rsidR="00855EBF" w:rsidRPr="00855EBF" w:rsidRDefault="00F33596"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we are to present the Lord jesus christ in purity - No leaven (leviticus 2:11)</w:t>
      </w:r>
    </w:p>
    <w:p w14:paraId="61FF4C0A" w14:textId="738A43CD" w:rsidR="00855EBF" w:rsidRDefault="00F3359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Leaven is that which corrupts.</w:t>
      </w:r>
    </w:p>
    <w:p w14:paraId="1A581107" w14:textId="5AFEC7D9"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that which puffs up.</w:t>
      </w:r>
    </w:p>
    <w:p w14:paraId="1A14FD1E" w14:textId="42D82251" w:rsidR="005001BD" w:rsidRDefault="00F3359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Leaven works very quietly, very stealthily and almost undetected at first.</w:t>
      </w:r>
    </w:p>
    <w:p w14:paraId="78A95BAF" w14:textId="12A73A0F"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works best in lukewarm conditions.</w:t>
      </w:r>
    </w:p>
    <w:p w14:paraId="323F2770" w14:textId="19A980FA" w:rsidR="005001BD" w:rsidRDefault="00F3359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Leaven permeates the church of the Lord Jesus Christ.</w:t>
      </w:r>
    </w:p>
    <w:p w14:paraId="16C5C87F" w14:textId="74BE3D59" w:rsidR="00F33596" w:rsidRDefault="00F3359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warned us about three kinds of leaven.</w:t>
      </w:r>
    </w:p>
    <w:p w14:paraId="4144768B" w14:textId="395A5D5C"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16:11-12</w:t>
      </w:r>
    </w:p>
    <w:p w14:paraId="5ABC5F4C" w14:textId="43B496EE"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Mark 8:15</w:t>
      </w:r>
    </w:p>
    <w:p w14:paraId="020F1017" w14:textId="04C204C4"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leaven of the Pharisees:</w:t>
      </w:r>
    </w:p>
    <w:p w14:paraId="223D8ACD" w14:textId="13C2E70D" w:rsidR="00F33596" w:rsidRDefault="00F33596" w:rsidP="00F3359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Pharisees were a religious sect in Jesus’ time, and they were very religious.</w:t>
      </w:r>
    </w:p>
    <w:p w14:paraId="37269864" w14:textId="3C02E614" w:rsidR="00F33596" w:rsidRDefault="00F33596" w:rsidP="00F3359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leaven of the Pharisees is legalism.</w:t>
      </w:r>
    </w:p>
    <w:p w14:paraId="564171F8" w14:textId="4CA541CD" w:rsidR="00F33596" w:rsidRDefault="00DA503B" w:rsidP="00F3359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Pharisees believed all of the Bible, but they didn’t go to Heaven.</w:t>
      </w:r>
    </w:p>
    <w:p w14:paraId="7ADA402B" w14:textId="0D982201" w:rsidR="00DA503B" w:rsidRDefault="00DA503B" w:rsidP="00DA503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Their heads were full of Scripture, but their hearts were full of sin.</w:t>
      </w:r>
    </w:p>
    <w:p w14:paraId="205D2DD9" w14:textId="3D0AAB98" w:rsidR="00DA503B" w:rsidRDefault="00DA503B" w:rsidP="00DA503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had religion, but they didn’t have reality.</w:t>
      </w:r>
    </w:p>
    <w:p w14:paraId="5D65C35A" w14:textId="0E458C2D" w:rsidR="00DA503B" w:rsidRDefault="00DA503B" w:rsidP="00DA503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had laws, but they didn’t have life.</w:t>
      </w:r>
    </w:p>
    <w:p w14:paraId="1D1F5BC3" w14:textId="1E9AC077" w:rsidR="00DA503B" w:rsidRDefault="00DA503B" w:rsidP="00DA503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were careful to d</w:t>
      </w:r>
      <w:r w:rsidR="00EA601B">
        <w:rPr>
          <w:rFonts w:ascii="Lora" w:eastAsia="Arial Unicode MS" w:hAnsi="Lora" w:cs="Arial"/>
          <w:color w:val="000000"/>
          <w:sz w:val="24"/>
          <w:szCs w:val="24"/>
          <w:bdr w:val="nil"/>
        </w:rPr>
        <w:t>ot every “I” and cross every “t</w:t>
      </w:r>
      <w:r>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but the</w:t>
      </w:r>
      <w:r w:rsidR="00EA601B">
        <w:rPr>
          <w:rFonts w:ascii="Lora" w:eastAsia="Arial Unicode MS" w:hAnsi="Lora" w:cs="Arial"/>
          <w:color w:val="000000"/>
          <w:sz w:val="24"/>
          <w:szCs w:val="24"/>
          <w:bdr w:val="nil"/>
        </w:rPr>
        <w:t>y couldn’t spell the word “love</w:t>
      </w:r>
      <w:r>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p>
    <w:p w14:paraId="02E1158F" w14:textId="3B9A373E" w:rsidR="00DA503B" w:rsidRDefault="00DA503B" w:rsidP="00DA503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didn’t know the meaning of Christ or have the love of the Lord Jesus in their hearts.</w:t>
      </w:r>
    </w:p>
    <w:p w14:paraId="0A89343A" w14:textId="6C4A9880" w:rsidR="00DA503B" w:rsidRDefault="00DA503B" w:rsidP="00F3359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23:15</w:t>
      </w:r>
    </w:p>
    <w:p w14:paraId="04C95C37" w14:textId="7C4336D0" w:rsidR="00DA503B" w:rsidRDefault="00DA503B" w:rsidP="00F3359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Legalism is not what our world needs today.</w:t>
      </w:r>
    </w:p>
    <w:p w14:paraId="1428CCBD" w14:textId="72841536" w:rsidR="00DA503B" w:rsidRPr="00DA503B" w:rsidRDefault="00DA503B" w:rsidP="00DA503B">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is a wonderful sword, but it is a terrible club.</w:t>
      </w:r>
    </w:p>
    <w:p w14:paraId="667D71A6" w14:textId="502EBC0A"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leaven of the Sadducees:</w:t>
      </w:r>
    </w:p>
    <w:p w14:paraId="2BF0BC8D" w14:textId="65B2A53F" w:rsidR="00DA503B" w:rsidRDefault="00DA503B"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Sadducees was another political sect of Jesus’ day, and they were the liberals of that day.</w:t>
      </w:r>
    </w:p>
    <w:p w14:paraId="117A50EF" w14:textId="1C0822BD" w:rsidR="00DA503B" w:rsidRDefault="00DA503B"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Acts 23:8</w:t>
      </w:r>
    </w:p>
    <w:p w14:paraId="7F2967A0" w14:textId="38B4DF08" w:rsidR="000A63EC" w:rsidRDefault="000A63EC" w:rsidP="000A63E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Pharisees were very orthodox and believed in a resurrection, angels and spirits.</w:t>
      </w:r>
    </w:p>
    <w:p w14:paraId="0DDD07CE" w14:textId="656A5776" w:rsidR="000A63EC" w:rsidRDefault="000A63EC" w:rsidP="000A63E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Sadducees were sophisticated and did not believe in the supernatural elements of the Bible.</w:t>
      </w:r>
    </w:p>
    <w:p w14:paraId="19F4D961" w14:textId="0BDCF9A6" w:rsidR="000A63EC" w:rsidRPr="000A63EC" w:rsidRDefault="000A63EC" w:rsidP="000A63EC">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did not believe in the resurrection from the dead.</w:t>
      </w:r>
    </w:p>
    <w:p w14:paraId="12CF5EEC" w14:textId="4272E8C8" w:rsidR="00DA503B" w:rsidRDefault="000A63EC"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22:29</w:t>
      </w:r>
    </w:p>
    <w:p w14:paraId="4D59072A" w14:textId="51ADA52D" w:rsidR="00151CF9" w:rsidRDefault="00151CF9" w:rsidP="00151CF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did not know the Scriptures.</w:t>
      </w:r>
    </w:p>
    <w:p w14:paraId="0DA68A17" w14:textId="080FDAA3" w:rsidR="00151CF9" w:rsidRDefault="00151CF9" w:rsidP="00151CF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did not know the power of God.</w:t>
      </w:r>
    </w:p>
    <w:p w14:paraId="0B619CD3" w14:textId="097644F0" w:rsidR="000A63EC" w:rsidRDefault="00151CF9"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Pharisees believed the Bible, but they did not obey the Bible; </w:t>
      </w:r>
      <w:r w:rsidR="00AE30CB">
        <w:rPr>
          <w:rFonts w:ascii="Lora" w:eastAsia="Arial Unicode MS" w:hAnsi="Lora" w:cs="Arial"/>
          <w:color w:val="000000"/>
          <w:sz w:val="24"/>
          <w:szCs w:val="24"/>
          <w:bdr w:val="nil"/>
        </w:rPr>
        <w:t>t</w:t>
      </w:r>
      <w:r>
        <w:rPr>
          <w:rFonts w:ascii="Lora" w:eastAsia="Arial Unicode MS" w:hAnsi="Lora" w:cs="Arial"/>
          <w:color w:val="000000"/>
          <w:sz w:val="24"/>
          <w:szCs w:val="24"/>
          <w:bdr w:val="nil"/>
        </w:rPr>
        <w:t>he Sadducees did not obey the Bible because they did not believe the Bible.</w:t>
      </w:r>
    </w:p>
    <w:p w14:paraId="11D5EF10" w14:textId="19796DA2" w:rsidR="00151CF9" w:rsidRDefault="00151CF9"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Every liberal theologian has difficulty with two things:</w:t>
      </w:r>
    </w:p>
    <w:p w14:paraId="5E8C50DE" w14:textId="2EC5F003" w:rsidR="00151CF9" w:rsidRDefault="00151CF9" w:rsidP="00151CF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of God</w:t>
      </w:r>
    </w:p>
    <w:p w14:paraId="7A957835" w14:textId="02A0F02E" w:rsidR="00151CF9" w:rsidRDefault="00151CF9" w:rsidP="00151CF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power of God</w:t>
      </w:r>
    </w:p>
    <w:p w14:paraId="721419E7" w14:textId="63DA39D3" w:rsidR="00151CF9" w:rsidRPr="009C795F" w:rsidRDefault="00151CF9" w:rsidP="009C795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classic liberal theologian does not know God.</w:t>
      </w:r>
    </w:p>
    <w:p w14:paraId="6F7184D2" w14:textId="2A8C3115" w:rsidR="00151CF9" w:rsidRDefault="009C795F"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“theology”</w:t>
      </w:r>
      <w:r w:rsidR="00EA601B">
        <w:rPr>
          <w:rFonts w:ascii="Lora" w:eastAsia="Arial Unicode MS" w:hAnsi="Lora" w:cs="Arial"/>
          <w:color w:val="000000"/>
          <w:sz w:val="24"/>
          <w:szCs w:val="24"/>
          <w:bdr w:val="nil"/>
        </w:rPr>
        <w:t xml:space="preserve"> is made up of “</w:t>
      </w:r>
      <w:proofErr w:type="spellStart"/>
      <w:r w:rsidR="00EA601B">
        <w:rPr>
          <w:rFonts w:ascii="Lora" w:eastAsia="Arial Unicode MS" w:hAnsi="Lora" w:cs="Arial"/>
          <w:color w:val="000000"/>
          <w:sz w:val="24"/>
          <w:szCs w:val="24"/>
          <w:bdr w:val="nil"/>
        </w:rPr>
        <w:t>theos</w:t>
      </w:r>
      <w:proofErr w:type="spellEnd"/>
      <w:r w:rsidR="00BB54D5">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 which means “God</w:t>
      </w:r>
      <w:r w:rsidR="00BB54D5">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r w:rsidR="00BB54D5">
        <w:rPr>
          <w:rFonts w:ascii="Lora" w:eastAsia="Arial Unicode MS" w:hAnsi="Lora" w:cs="Arial"/>
          <w:color w:val="000000"/>
          <w:sz w:val="24"/>
          <w:szCs w:val="24"/>
          <w:bdr w:val="nil"/>
        </w:rPr>
        <w:t xml:space="preserve"> and “logos” (</w:t>
      </w:r>
      <w:r w:rsidR="00EA601B">
        <w:rPr>
          <w:rFonts w:ascii="Lora" w:eastAsia="Arial Unicode MS" w:hAnsi="Lora" w:cs="Arial"/>
          <w:color w:val="000000"/>
          <w:sz w:val="24"/>
          <w:szCs w:val="24"/>
          <w:bdr w:val="nil"/>
        </w:rPr>
        <w:t>“ology”), which means “the word</w:t>
      </w:r>
      <w:r w:rsidR="00BB54D5">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p>
    <w:p w14:paraId="71B425E1" w14:textId="3DB129D1" w:rsidR="00BB54D5" w:rsidRDefault="00BB54D5" w:rsidP="00BB54D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God of the Word and the Word of that God.</w:t>
      </w:r>
    </w:p>
    <w:p w14:paraId="509E19E8" w14:textId="0211332E" w:rsidR="00BB54D5" w:rsidRDefault="00BB54D5" w:rsidP="00BB54D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 xml:space="preserve">The Sadducees </w:t>
      </w:r>
      <w:r w:rsidR="00680528">
        <w:rPr>
          <w:rFonts w:ascii="Lora" w:eastAsia="Arial Unicode MS" w:hAnsi="Lora" w:cs="Arial"/>
          <w:color w:val="000000"/>
          <w:sz w:val="24"/>
          <w:szCs w:val="24"/>
          <w:bdr w:val="nil"/>
        </w:rPr>
        <w:t xml:space="preserve">denied the </w:t>
      </w:r>
      <w:r w:rsidR="00AE30CB">
        <w:rPr>
          <w:rFonts w:ascii="Lora" w:eastAsia="Arial Unicode MS" w:hAnsi="Lora" w:cs="Arial"/>
          <w:color w:val="000000"/>
          <w:sz w:val="24"/>
          <w:szCs w:val="24"/>
          <w:bdr w:val="nil"/>
        </w:rPr>
        <w:t>G</w:t>
      </w:r>
      <w:r w:rsidR="00680528">
        <w:rPr>
          <w:rFonts w:ascii="Lora" w:eastAsia="Arial Unicode MS" w:hAnsi="Lora" w:cs="Arial"/>
          <w:color w:val="000000"/>
          <w:sz w:val="24"/>
          <w:szCs w:val="24"/>
          <w:bdr w:val="nil"/>
        </w:rPr>
        <w:t>od of the Word and the Word of God.</w:t>
      </w:r>
    </w:p>
    <w:p w14:paraId="70B3D2F6" w14:textId="49392F12" w:rsidR="00BB54D5" w:rsidRDefault="00680528" w:rsidP="00BB54D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Sadducees had no right to call themselves theologians.</w:t>
      </w:r>
    </w:p>
    <w:p w14:paraId="17E27FC4" w14:textId="329DD26D" w:rsidR="00BB54D5" w:rsidRDefault="00680528"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 people have difficulty with miracles</w:t>
      </w:r>
      <w:r w:rsidR="00AE30CB">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w:t>
      </w:r>
      <w:r w:rsidR="00AE30CB">
        <w:rPr>
          <w:rFonts w:ascii="Lora" w:eastAsia="Arial Unicode MS" w:hAnsi="Lora" w:cs="Arial"/>
          <w:color w:val="000000"/>
          <w:sz w:val="24"/>
          <w:szCs w:val="24"/>
          <w:bdr w:val="nil"/>
        </w:rPr>
        <w:t>such as</w:t>
      </w:r>
      <w:r>
        <w:rPr>
          <w:rFonts w:ascii="Lora" w:eastAsia="Arial Unicode MS" w:hAnsi="Lora" w:cs="Arial"/>
          <w:color w:val="000000"/>
          <w:sz w:val="24"/>
          <w:szCs w:val="24"/>
          <w:bdr w:val="nil"/>
        </w:rPr>
        <w:t xml:space="preserve"> the resurrection.</w:t>
      </w:r>
    </w:p>
    <w:p w14:paraId="671688CC" w14:textId="27BA7323" w:rsidR="00680528" w:rsidRDefault="00680528" w:rsidP="00680528">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When we accept the fact of God, </w:t>
      </w:r>
      <w:r w:rsidR="00AE30CB">
        <w:rPr>
          <w:rFonts w:ascii="Lora" w:eastAsia="Arial Unicode MS" w:hAnsi="Lora" w:cs="Arial"/>
          <w:color w:val="000000"/>
          <w:sz w:val="24"/>
          <w:szCs w:val="24"/>
          <w:bdr w:val="nil"/>
        </w:rPr>
        <w:t xml:space="preserve">then </w:t>
      </w:r>
      <w:r>
        <w:rPr>
          <w:rFonts w:ascii="Lora" w:eastAsia="Arial Unicode MS" w:hAnsi="Lora" w:cs="Arial"/>
          <w:color w:val="000000"/>
          <w:sz w:val="24"/>
          <w:szCs w:val="24"/>
          <w:bdr w:val="nil"/>
        </w:rPr>
        <w:t>we won’t have any difficulty with any kind of miracle, including the miracle of creation.</w:t>
      </w:r>
    </w:p>
    <w:p w14:paraId="1F498737" w14:textId="5F8E8788" w:rsidR="00680528" w:rsidRDefault="00680528" w:rsidP="00680528">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Genesis 1:1</w:t>
      </w:r>
    </w:p>
    <w:p w14:paraId="455FD1AF" w14:textId="73CBB109" w:rsidR="00680528" w:rsidRDefault="00251688" w:rsidP="00DA503B">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today’s society, liberalism has left us with a terrible legacy.</w:t>
      </w:r>
    </w:p>
    <w:p w14:paraId="68538FFE" w14:textId="58A9A3CA" w:rsidR="00251688" w:rsidRDefault="00026A00" w:rsidP="00251688">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Denominational cooperation through doctrinal compromise is not biblical.</w:t>
      </w:r>
    </w:p>
    <w:p w14:paraId="68A4226B" w14:textId="22E3D807" w:rsidR="00251688" w:rsidRPr="00026A00" w:rsidRDefault="00026A00" w:rsidP="00026A0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a certain, basic belief that we hold together as Bible-believing Christians.</w:t>
      </w:r>
    </w:p>
    <w:p w14:paraId="50B3C2FF" w14:textId="19E33C98" w:rsidR="00F33596" w:rsidRDefault="00F33596" w:rsidP="00F3359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leaven of Herod:</w:t>
      </w:r>
    </w:p>
    <w:p w14:paraId="3D98419A" w14:textId="3DDD1FC1" w:rsidR="00026A00" w:rsidRDefault="00026A00"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Herod was a worldly, pleasure-mad king.</w:t>
      </w:r>
    </w:p>
    <w:p w14:paraId="67181709" w14:textId="420C0C27" w:rsidR="00026A00" w:rsidRDefault="00026A00"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leaven of Herod is licentiousness, worldliness.</w:t>
      </w:r>
    </w:p>
    <w:p w14:paraId="633B0876" w14:textId="1B05FE63" w:rsidR="00026A00" w:rsidRDefault="00026A00" w:rsidP="00026A0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another problem among Christians of all denominations.</w:t>
      </w:r>
    </w:p>
    <w:p w14:paraId="25465EF8" w14:textId="034037A7" w:rsidR="00026A00" w:rsidRDefault="00026A00"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hear much today about the separation of church and state, but we need to hear more about the separation of church and world.</w:t>
      </w:r>
    </w:p>
    <w:p w14:paraId="51A3A0FD" w14:textId="58763CC0" w:rsidR="00026A00" w:rsidRDefault="00026A00" w:rsidP="00026A0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2 Corinthians 6:17</w:t>
      </w:r>
    </w:p>
    <w:p w14:paraId="26DCE4BF" w14:textId="03EC6A27" w:rsidR="00026A00" w:rsidRDefault="00026A00"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ways of the world have invaded the sanctuary.</w:t>
      </w:r>
    </w:p>
    <w:p w14:paraId="1FB11716" w14:textId="11245046" w:rsidR="00026A00" w:rsidRDefault="00026A00" w:rsidP="00026A0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leaven of Herod has secularized us.</w:t>
      </w:r>
    </w:p>
    <w:p w14:paraId="392852BD" w14:textId="7F43A176" w:rsidR="00026A00" w:rsidRDefault="002F12AE"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Luke 20:25</w:t>
      </w:r>
    </w:p>
    <w:p w14:paraId="609639C8" w14:textId="50A030A8" w:rsidR="002F12AE" w:rsidRDefault="002F12AE" w:rsidP="002F12A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Herodians had somehow tried to commingle that which belonged to Caesar and that which belonged to God.</w:t>
      </w:r>
    </w:p>
    <w:p w14:paraId="2238FCB6" w14:textId="66BF45EE" w:rsidR="002F12AE" w:rsidRDefault="002F12AE"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of the Lord Jesus Christ cannot and must not be identified with any political party.</w:t>
      </w:r>
    </w:p>
    <w:p w14:paraId="4FE24E44" w14:textId="3B7FF376" w:rsidR="002F12AE" w:rsidRPr="002F12AE" w:rsidRDefault="002F12AE" w:rsidP="002F12A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needs to be free to tell Republicans, Democrats and Independents to repent and get right with God.</w:t>
      </w:r>
    </w:p>
    <w:p w14:paraId="536F0FD5" w14:textId="042F4660" w:rsidR="002F12AE" w:rsidRDefault="002F12AE"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must never use the power of the government for spiritual goals.</w:t>
      </w:r>
    </w:p>
    <w:p w14:paraId="24AB7238" w14:textId="7D3607E7" w:rsidR="002F12AE" w:rsidRDefault="002F12AE" w:rsidP="002F12A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government may protect us, but it cannot improve us, morally or spiritually.</w:t>
      </w:r>
    </w:p>
    <w:p w14:paraId="1CDA139E" w14:textId="3C247C52" w:rsidR="002F12AE" w:rsidRDefault="002F12AE" w:rsidP="002F12A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government must be left free to do what it alone can do, and the church is free to do what it alone can do and must do.</w:t>
      </w:r>
    </w:p>
    <w:p w14:paraId="0C611A01" w14:textId="76E279B7" w:rsidR="002F12AE" w:rsidRDefault="002F12AE" w:rsidP="00AE30CB">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is here to minister God’s grace, and the state is here to minister God’s justice.</w:t>
      </w:r>
    </w:p>
    <w:p w14:paraId="69646354" w14:textId="49B3B29F" w:rsidR="002F12AE" w:rsidRDefault="002F12AE" w:rsidP="00AE30CB">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is to expose evil, and the state is to restrain evil.</w:t>
      </w:r>
    </w:p>
    <w:p w14:paraId="0DD86205" w14:textId="31FE4FCC" w:rsidR="002F12AE" w:rsidRDefault="002F12AE" w:rsidP="00AE30CB">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is to carry out the Great Commission, and the state, when working properly, allows us to live in peace and freedom that we might carry out the Great Commission.</w:t>
      </w:r>
    </w:p>
    <w:p w14:paraId="44AE899F" w14:textId="3AD8980D" w:rsidR="002F12AE" w:rsidRDefault="002F12AE"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in her scope is international and eternal; the state in her scope is national and temporal.</w:t>
      </w:r>
    </w:p>
    <w:p w14:paraId="224E0B3C" w14:textId="4FC2EA45" w:rsidR="00AA3317" w:rsidRDefault="00AA3317"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We should be able to tell the Democrats and Republicans that we are not going to vote party, pocketbook or personality, but we are going to vote principle.</w:t>
      </w:r>
    </w:p>
    <w:p w14:paraId="03A24950" w14:textId="2DF1ED99" w:rsidR="00AA3317" w:rsidRDefault="00AA3317" w:rsidP="00AA331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And we find our principle in the Word of God.</w:t>
      </w:r>
    </w:p>
    <w:p w14:paraId="43F2AC25" w14:textId="4A1ADAB1" w:rsidR="00AA3317" w:rsidRDefault="00AA3317"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here to tell the Herod</w:t>
      </w:r>
      <w:r w:rsidR="00AE30CB">
        <w:rPr>
          <w:rFonts w:ascii="Lora" w:eastAsia="Arial Unicode MS" w:hAnsi="Lora" w:cs="Arial"/>
          <w:color w:val="000000"/>
          <w:sz w:val="24"/>
          <w:szCs w:val="24"/>
          <w:bdr w:val="nil"/>
        </w:rPr>
        <w:t>’</w:t>
      </w:r>
      <w:r>
        <w:rPr>
          <w:rFonts w:ascii="Lora" w:eastAsia="Arial Unicode MS" w:hAnsi="Lora" w:cs="Arial"/>
          <w:color w:val="000000"/>
          <w:sz w:val="24"/>
          <w:szCs w:val="24"/>
          <w:bdr w:val="nil"/>
        </w:rPr>
        <w:t>s of the world that Herod is not king</w:t>
      </w:r>
      <w:r w:rsidR="00AE30CB">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Jesus Christ is King.</w:t>
      </w:r>
    </w:p>
    <w:p w14:paraId="60E28CCD" w14:textId="6759E981" w:rsidR="00AA3317" w:rsidRDefault="000635FC" w:rsidP="00026A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Every American has the right to render unto Caesar that which is Caesar’s.</w:t>
      </w:r>
    </w:p>
    <w:p w14:paraId="7F5FD81F" w14:textId="281B76E6" w:rsidR="000635FC" w:rsidRDefault="000635FC" w:rsidP="000635F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Caesar is a government of the people, by the people and for the people.</w:t>
      </w:r>
    </w:p>
    <w:p w14:paraId="40AD0FC6" w14:textId="1C42F468" w:rsidR="000635FC" w:rsidRDefault="000635FC" w:rsidP="000635F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Therefore, we as Christians will participate in government.</w:t>
      </w:r>
    </w:p>
    <w:p w14:paraId="4FA6F69F" w14:textId="6F451DDB" w:rsidR="000635FC" w:rsidRDefault="000635FC" w:rsidP="000635FC">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While we participate, we will belong to Jesus Christ.</w:t>
      </w:r>
    </w:p>
    <w:p w14:paraId="49975DD5" w14:textId="72A5AED7" w:rsidR="000635FC" w:rsidRDefault="000635FC" w:rsidP="000635FC">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As Christians, we believe in </w:t>
      </w:r>
      <w:r w:rsidR="004E7A2E">
        <w:rPr>
          <w:rFonts w:ascii="Lora" w:eastAsia="Arial Unicode MS" w:hAnsi="Lora" w:cs="Arial"/>
          <w:color w:val="000000"/>
          <w:sz w:val="24"/>
          <w:szCs w:val="24"/>
          <w:bdr w:val="nil"/>
        </w:rPr>
        <w:t xml:space="preserve">our religious freedom and inalienable rights </w:t>
      </w:r>
      <w:r w:rsidR="00AE30CB">
        <w:rPr>
          <w:rFonts w:ascii="Lora" w:eastAsia="Arial Unicode MS" w:hAnsi="Lora" w:cs="Arial"/>
          <w:color w:val="000000"/>
          <w:sz w:val="24"/>
          <w:szCs w:val="24"/>
          <w:bdr w:val="nil"/>
        </w:rPr>
        <w:t xml:space="preserve">that have been </w:t>
      </w:r>
      <w:r w:rsidR="004E7A2E">
        <w:rPr>
          <w:rFonts w:ascii="Lora" w:eastAsia="Arial Unicode MS" w:hAnsi="Lora" w:cs="Arial"/>
          <w:color w:val="000000"/>
          <w:sz w:val="24"/>
          <w:szCs w:val="24"/>
          <w:bdr w:val="nil"/>
        </w:rPr>
        <w:t xml:space="preserve">given </w:t>
      </w:r>
      <w:r w:rsidR="00AE30CB">
        <w:rPr>
          <w:rFonts w:ascii="Lora" w:eastAsia="Arial Unicode MS" w:hAnsi="Lora" w:cs="Arial"/>
          <w:color w:val="000000"/>
          <w:sz w:val="24"/>
          <w:szCs w:val="24"/>
          <w:bdr w:val="nil"/>
        </w:rPr>
        <w:t xml:space="preserve">to </w:t>
      </w:r>
      <w:r w:rsidR="004E7A2E">
        <w:rPr>
          <w:rFonts w:ascii="Lora" w:eastAsia="Arial Unicode MS" w:hAnsi="Lora" w:cs="Arial"/>
          <w:color w:val="000000"/>
          <w:sz w:val="24"/>
          <w:szCs w:val="24"/>
          <w:bdr w:val="nil"/>
        </w:rPr>
        <w:t>us by God, and we believe in the right to pray in the church, in the home, in the place of business, and in the public schools.</w:t>
      </w:r>
    </w:p>
    <w:p w14:paraId="26A93816" w14:textId="77777777" w:rsidR="004E7A2E" w:rsidRDefault="004E7A2E" w:rsidP="004E7A2E">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do not believe in any kind of state-written, state-mandated prayer for anyone.</w:t>
      </w:r>
    </w:p>
    <w:p w14:paraId="113F40B3" w14:textId="69E94FED" w:rsidR="004E7A2E" w:rsidRDefault="004E7A2E" w:rsidP="004E7A2E">
      <w:pPr>
        <w:numPr>
          <w:ilvl w:val="6"/>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Every American should be able to pray anytime and anyplace he wants, both silently and vocally.</w:t>
      </w:r>
    </w:p>
    <w:p w14:paraId="36AC3341" w14:textId="7967B19B" w:rsidR="004E7A2E" w:rsidRDefault="004E7A2E" w:rsidP="004E7A2E">
      <w:pPr>
        <w:numPr>
          <w:ilvl w:val="7"/>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not to have our freedom of speech abridged.</w:t>
      </w:r>
    </w:p>
    <w:p w14:paraId="376BCCE7" w14:textId="18E41E11" w:rsidR="00855EBF" w:rsidRPr="004E7A2E" w:rsidRDefault="004E7A2E" w:rsidP="004E7A2E">
      <w:pPr>
        <w:numPr>
          <w:ilvl w:val="7"/>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free to pray, and no one should be coerced or forced to pray.</w:t>
      </w:r>
    </w:p>
    <w:p w14:paraId="3DA08153"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518E2AF6" w14:textId="6411B49E" w:rsidR="00855EBF" w:rsidRPr="00855EBF" w:rsidRDefault="004E7A2E"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we are to present the Lord jesus christ in integrity – no honey (leviticus 2:11)</w:t>
      </w:r>
    </w:p>
    <w:p w14:paraId="56130917" w14:textId="6BF4F35F" w:rsidR="00855EBF" w:rsidRDefault="004E7A2E"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Honey is excessive and external sweetness.</w:t>
      </w:r>
    </w:p>
    <w:p w14:paraId="2F2968AB" w14:textId="4CEB3091" w:rsidR="004E7A2E" w:rsidRDefault="004E7A2E"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have prophets of the honey of God among us.</w:t>
      </w:r>
    </w:p>
    <w:p w14:paraId="14BEF686" w14:textId="70438F45" w:rsidR="004E7A2E" w:rsidRDefault="004E7A2E" w:rsidP="004E7A2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the ones who think that there are no real problems.</w:t>
      </w:r>
    </w:p>
    <w:p w14:paraId="6ADC2E2B" w14:textId="61935121" w:rsidR="004E7A2E" w:rsidRDefault="004E7A2E" w:rsidP="004E7A2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the prophets of sweetness and light.</w:t>
      </w:r>
    </w:p>
    <w:p w14:paraId="6B9C3873" w14:textId="12302B9F" w:rsidR="004E7A2E" w:rsidRDefault="004E7A2E" w:rsidP="004E7A2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preach a “candy” Christ.</w:t>
      </w:r>
    </w:p>
    <w:p w14:paraId="46096B8D" w14:textId="77777777" w:rsidR="004E7A2E" w:rsidRDefault="004E7A2E" w:rsidP="004E7A2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preach a religion that does not want to face the facts.</w:t>
      </w:r>
    </w:p>
    <w:p w14:paraId="5D063047" w14:textId="62392571" w:rsidR="004E7A2E" w:rsidRDefault="004E7A2E" w:rsidP="004E7A2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want everything to be sweetened up.</w:t>
      </w:r>
    </w:p>
    <w:p w14:paraId="48B1421D" w14:textId="35000553" w:rsidR="004E7A2E" w:rsidRDefault="004E7A2E" w:rsidP="004E7A2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are always talking about love.</w:t>
      </w:r>
    </w:p>
    <w:p w14:paraId="5CD90004" w14:textId="6DFFDDC0" w:rsidR="0020341F" w:rsidRDefault="0020341F" w:rsidP="0020341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says that God is love.</w:t>
      </w:r>
    </w:p>
    <w:p w14:paraId="0BEB05E4" w14:textId="5B953355" w:rsidR="0020341F" w:rsidRDefault="0020341F" w:rsidP="0020341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is infinite, inexpressible, eternal and unfathomable love; but He is also a God of justice and truth.</w:t>
      </w:r>
    </w:p>
    <w:p w14:paraId="7D8CB872" w14:textId="2E7DF7B3" w:rsidR="004E7A2E" w:rsidRPr="00A759C6" w:rsidRDefault="00A759C6" w:rsidP="00A759C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take part of the truth and make part of the truth all of the truth, then that part of the truth becomes an untruth.</w:t>
      </w:r>
    </w:p>
    <w:p w14:paraId="33509C82" w14:textId="6680EB80" w:rsidR="005001BD" w:rsidRDefault="00A759C6" w:rsidP="0014745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4:15</w:t>
      </w:r>
    </w:p>
    <w:p w14:paraId="7AD77366" w14:textId="55AD829C" w:rsidR="00A759C6" w:rsidRDefault="00A759C6" w:rsidP="00147452">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says that we’re to speak the truth in love.</w:t>
      </w:r>
    </w:p>
    <w:p w14:paraId="7C7877E1" w14:textId="6875F2A0" w:rsidR="00A759C6" w:rsidRDefault="00A759C6" w:rsidP="00147452">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There’s never any competition between truth and love.</w:t>
      </w:r>
    </w:p>
    <w:p w14:paraId="0FE9DB57" w14:textId="15894EDC" w:rsidR="00A759C6" w:rsidRDefault="00A759C6" w:rsidP="00A759C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two dangers:</w:t>
      </w:r>
    </w:p>
    <w:p w14:paraId="4FA2FEA0" w14:textId="596E6A2C" w:rsidR="00A759C6" w:rsidRDefault="00A759C6" w:rsidP="00A759C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Loveless truth</w:t>
      </w:r>
    </w:p>
    <w:p w14:paraId="14B7C10E" w14:textId="3EDF52A7" w:rsidR="00A759C6" w:rsidRPr="00A759C6" w:rsidRDefault="00A759C6" w:rsidP="00A759C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Truth-less love</w:t>
      </w:r>
    </w:p>
    <w:p w14:paraId="3691094F" w14:textId="540F5DAF" w:rsidR="005001BD" w:rsidRDefault="00A759C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cannot simply take honey and ladle some honey over a situation and therefore say that everything is all right.</w:t>
      </w:r>
    </w:p>
    <w:p w14:paraId="6C89EA33" w14:textId="7132AE44" w:rsidR="00A759C6" w:rsidRPr="00855EBF" w:rsidRDefault="00A759C6" w:rsidP="00A759C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have to face the situation as it is.</w:t>
      </w:r>
    </w:p>
    <w:p w14:paraId="751EEC9E" w14:textId="4A21ED48" w:rsidR="00855EBF" w:rsidRDefault="00A759C6"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have modern-day honey prophets who minimize sin, humanize man and glorify rebellion against God.</w:t>
      </w:r>
    </w:p>
    <w:p w14:paraId="1298B44F" w14:textId="59BA0AB0" w:rsidR="00A759C6" w:rsidRDefault="00A759C6" w:rsidP="00A759C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a tendency toward universalism that would try to air-condition Hell and explain away the devil.</w:t>
      </w:r>
    </w:p>
    <w:p w14:paraId="5138E8BD" w14:textId="3270D3F7" w:rsidR="00A759C6" w:rsidRDefault="00A759C6" w:rsidP="00A759C6">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try to tell</w:t>
      </w:r>
      <w:r w:rsidR="00147452">
        <w:rPr>
          <w:rFonts w:ascii="Lora" w:eastAsia="Arial Unicode MS" w:hAnsi="Lora" w:cs="Arial"/>
          <w:color w:val="000000"/>
          <w:sz w:val="24"/>
          <w:szCs w:val="24"/>
          <w:bdr w:val="nil"/>
        </w:rPr>
        <w:t xml:space="preserve"> us that eventually everyone is going to Heaven.</w:t>
      </w:r>
    </w:p>
    <w:p w14:paraId="04D77BEE" w14:textId="0AB34770" w:rsidR="00A759C6" w:rsidRPr="00855EBF" w:rsidRDefault="00147452" w:rsidP="00A759C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tell us that we’re un-American if we don’t put our arms around everyone else and say, “Your religion is just as good as mine.”</w:t>
      </w:r>
    </w:p>
    <w:p w14:paraId="3E687032" w14:textId="13C71FFE" w:rsidR="00855EBF" w:rsidRDefault="00147452"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God’s people ought to be unified; but although He did put a priority on unity, Jesus did not put the highest priority on unity.</w:t>
      </w:r>
    </w:p>
    <w:p w14:paraId="59231C8D" w14:textId="47E92DA0" w:rsidR="00147452" w:rsidRDefault="00147452" w:rsidP="0014745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10:34</w:t>
      </w:r>
    </w:p>
    <w:p w14:paraId="5788252C" w14:textId="5BBB97E2" w:rsidR="00147452" w:rsidRDefault="00147452" w:rsidP="0014745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is not only the great unifier of those who believe in Him, but He is also the great divider of those who don’t believe in Him.</w:t>
      </w:r>
    </w:p>
    <w:p w14:paraId="46BEAEE4" w14:textId="629D5C21" w:rsidR="00147452" w:rsidRDefault="00147452" w:rsidP="00147452">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the one who separates the sheep from the goats.</w:t>
      </w:r>
    </w:p>
    <w:p w14:paraId="72EAFF93" w14:textId="701EED22" w:rsidR="00147452" w:rsidRPr="00147452" w:rsidRDefault="00147452" w:rsidP="0014745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far better to be divided by truth than be united in error.</w:t>
      </w:r>
    </w:p>
    <w:p w14:paraId="37BFDCE8" w14:textId="5E981A90" w:rsidR="00147452" w:rsidRPr="00855EBF" w:rsidRDefault="00147452"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world has lost respect for preachers who are preaching a saccharine gospel and a church that’s dying of diabetes.</w:t>
      </w:r>
    </w:p>
    <w:p w14:paraId="1C06A7B7" w14:textId="4EFEE90A" w:rsidR="00855EBF" w:rsidRPr="00147452" w:rsidRDefault="00147452" w:rsidP="00147452">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should present the Lord Jesus in integrity as He is.</w:t>
      </w:r>
    </w:p>
    <w:p w14:paraId="465CC8C9"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08F8E6C" w14:textId="5E2E0D4C" w:rsidR="00855EBF" w:rsidRPr="00855EBF" w:rsidRDefault="00147452"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we are to present the lord jesus christ in vitality – much salt (leviticus 2:13)</w:t>
      </w:r>
    </w:p>
    <w:p w14:paraId="4E57C968" w14:textId="655EC380" w:rsidR="00855EBF" w:rsidRDefault="007608B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speaks of the saving life of our Lord and Savior Jesus Christ.</w:t>
      </w:r>
    </w:p>
    <w:p w14:paraId="7F7EE81A" w14:textId="5DDA1453" w:rsidR="007608BA" w:rsidRDefault="007608B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5:13</w:t>
      </w:r>
    </w:p>
    <w:p w14:paraId="124AAD64" w14:textId="15AA14C3" w:rsidR="007608BA" w:rsidRDefault="007608BA" w:rsidP="007608B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was speaking to fishermen who preserved their fish with salt.</w:t>
      </w:r>
    </w:p>
    <w:p w14:paraId="18D68482" w14:textId="6C0777BE" w:rsidR="005001BD" w:rsidRDefault="007608B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does salt do?</w:t>
      </w:r>
    </w:p>
    <w:p w14:paraId="7589B80B" w14:textId="37208646" w:rsidR="007608BA" w:rsidRDefault="007608BA" w:rsidP="007608B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decontaminates.</w:t>
      </w:r>
    </w:p>
    <w:p w14:paraId="75CBF109" w14:textId="7D6EF291" w:rsidR="007608BA" w:rsidRDefault="007608BA" w:rsidP="007608B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a purifying element to salt.</w:t>
      </w:r>
    </w:p>
    <w:p w14:paraId="025D5948" w14:textId="401FF5EE" w:rsidR="00503FA9" w:rsidRDefault="00503FA9" w:rsidP="00503FA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salt in the ocean keeps the Earth from decaying and putrefying.</w:t>
      </w:r>
    </w:p>
    <w:p w14:paraId="252A926A" w14:textId="0B869B9B" w:rsidR="00503FA9" w:rsidRDefault="00503FA9" w:rsidP="00503FA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purifies.</w:t>
      </w:r>
    </w:p>
    <w:p w14:paraId="245CA628" w14:textId="460C51FD" w:rsidR="007608BA" w:rsidRDefault="007608BA" w:rsidP="007608B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the decontamination of the salty Gospel in our world today.</w:t>
      </w:r>
    </w:p>
    <w:p w14:paraId="61B23817" w14:textId="64D080E6" w:rsidR="00503FA9" w:rsidRDefault="00503FA9" w:rsidP="00503FA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1963, public prayer was outlawed in our schools.</w:t>
      </w:r>
    </w:p>
    <w:p w14:paraId="2DEDF4D6" w14:textId="6202305A" w:rsidR="00503FA9" w:rsidRDefault="00503FA9" w:rsidP="00503FA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Supreme Court declared pre-born babies as non-beings, and millions of little babies have been aborted in America.</w:t>
      </w:r>
    </w:p>
    <w:p w14:paraId="0905D812" w14:textId="77FBDE2C" w:rsidR="00F053CF" w:rsidRDefault="00F053CF" w:rsidP="00F053C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Sacrificed on the altar of convenience.</w:t>
      </w:r>
    </w:p>
    <w:p w14:paraId="4FD02F7F" w14:textId="1B7F6F37" w:rsidR="007608BA" w:rsidRDefault="00F053CF" w:rsidP="00F053C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suicide rate among teenagers is on the rise.</w:t>
      </w:r>
    </w:p>
    <w:p w14:paraId="02DA619B" w14:textId="73D298CC" w:rsidR="00F053CF" w:rsidRDefault="00F053CF" w:rsidP="00F053C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Drug use ha</w:t>
      </w:r>
      <w:r w:rsidR="002B3308">
        <w:rPr>
          <w:rFonts w:ascii="Lora" w:eastAsia="Arial Unicode MS" w:hAnsi="Lora" w:cs="Arial"/>
          <w:color w:val="000000"/>
          <w:sz w:val="24"/>
          <w:szCs w:val="24"/>
          <w:bdr w:val="nil"/>
        </w:rPr>
        <w:t>s</w:t>
      </w:r>
      <w:r>
        <w:rPr>
          <w:rFonts w:ascii="Lora" w:eastAsia="Arial Unicode MS" w:hAnsi="Lora" w:cs="Arial"/>
          <w:color w:val="000000"/>
          <w:sz w:val="24"/>
          <w:szCs w:val="24"/>
          <w:bdr w:val="nil"/>
        </w:rPr>
        <w:t xml:space="preserve"> increased among America’s youth.</w:t>
      </w:r>
    </w:p>
    <w:p w14:paraId="71F2F893" w14:textId="23B0AE54" w:rsidR="00F053CF" w:rsidRDefault="00F053CF" w:rsidP="00F053C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live in a society that has seen sodomy go from a sin to a sickness to a socially accepted practice.</w:t>
      </w:r>
    </w:p>
    <w:p w14:paraId="47DE52EF" w14:textId="2E7C1E29" w:rsidR="007608BA"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problem in America is not the Communists, the media, Hollywood, liquor dealers, pornographers or the liberals.</w:t>
      </w:r>
    </w:p>
    <w:p w14:paraId="6A9DDB37" w14:textId="63364853" w:rsidR="00F053CF" w:rsidRDefault="00F053CF" w:rsidP="00F053C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The problem is saltless saints.</w:t>
      </w:r>
    </w:p>
    <w:p w14:paraId="50963BAC" w14:textId="60639EE2" w:rsidR="00F053CF" w:rsidRPr="00F053CF" w:rsidRDefault="00F053CF" w:rsidP="00F053C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that has lost its savor, and the world is rotting.</w:t>
      </w:r>
    </w:p>
    <w:p w14:paraId="78A62E03" w14:textId="16BCD103" w:rsidR="005001BD" w:rsidRDefault="00F053CF" w:rsidP="00F053C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activates.</w:t>
      </w:r>
    </w:p>
    <w:p w14:paraId="64AB13FA" w14:textId="49D2D459"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salt that causes flavor to burst alive in our mouths.</w:t>
      </w:r>
    </w:p>
    <w:p w14:paraId="382948B4" w14:textId="1C87B680"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brings out flavor.</w:t>
      </w:r>
    </w:p>
    <w:p w14:paraId="1D710992" w14:textId="3C7396C6" w:rsidR="00F053CF" w:rsidRDefault="00F053CF" w:rsidP="00F053C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Job 6:6</w:t>
      </w:r>
    </w:p>
    <w:p w14:paraId="396BFE99" w14:textId="7AFCE062"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ought to be a zest about us as Christians.</w:t>
      </w:r>
    </w:p>
    <w:p w14:paraId="52390C48" w14:textId="56B4488A" w:rsidR="00F053CF" w:rsidRDefault="00F053CF" w:rsidP="00F053C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There ought to be a life about us that brings flavor to life. </w:t>
      </w:r>
    </w:p>
    <w:p w14:paraId="2F9179DD" w14:textId="1716E147"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a burning, blazing, passionate and emotional love for the Lord Jesus Christ.</w:t>
      </w:r>
    </w:p>
    <w:p w14:paraId="2FD4EE0A" w14:textId="1699B962" w:rsidR="00F053CF" w:rsidRDefault="00F053CF" w:rsidP="00F053C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medicates.</w:t>
      </w:r>
    </w:p>
    <w:p w14:paraId="2269A737" w14:textId="440CE1FE"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heals.</w:t>
      </w:r>
    </w:p>
    <w:p w14:paraId="3D46A132" w14:textId="58A4BE74"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the Bible, God used salt to heal.</w:t>
      </w:r>
    </w:p>
    <w:p w14:paraId="432B4F2B" w14:textId="2D1C3813"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world is sick, and it needs the antiseptic of the Gospel to heal and bind up the broken.</w:t>
      </w:r>
    </w:p>
    <w:p w14:paraId="4909C364" w14:textId="5C669B6E" w:rsidR="00F053CF" w:rsidRDefault="00F053CF" w:rsidP="00F053C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irritates.</w:t>
      </w:r>
    </w:p>
    <w:p w14:paraId="6765B4C2" w14:textId="4333883A" w:rsidR="00F053CF" w:rsidRDefault="00F053CF"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Mark 9:49</w:t>
      </w:r>
    </w:p>
    <w:p w14:paraId="2AFDF48F" w14:textId="16B36CF5" w:rsidR="00F053CF" w:rsidRDefault="00FF580A" w:rsidP="00F053C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burns.</w:t>
      </w:r>
    </w:p>
    <w:p w14:paraId="7C67AB46" w14:textId="0253E6C5" w:rsidR="00FF580A" w:rsidRDefault="00FF580A" w:rsidP="00FF580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When a preacher of the Gospel preaches the salty Gospel of Jesus Christ, it will sting and burn when </w:t>
      </w:r>
      <w:r w:rsidR="002B3308">
        <w:rPr>
          <w:rFonts w:ascii="Lora" w:eastAsia="Arial Unicode MS" w:hAnsi="Lora" w:cs="Arial"/>
          <w:color w:val="000000"/>
          <w:sz w:val="24"/>
          <w:szCs w:val="24"/>
          <w:bdr w:val="nil"/>
        </w:rPr>
        <w:t xml:space="preserve">it </w:t>
      </w:r>
      <w:r>
        <w:rPr>
          <w:rFonts w:ascii="Lora" w:eastAsia="Arial Unicode MS" w:hAnsi="Lora" w:cs="Arial"/>
          <w:color w:val="000000"/>
          <w:sz w:val="24"/>
          <w:szCs w:val="24"/>
          <w:bdr w:val="nil"/>
        </w:rPr>
        <w:t>is rubbed into the open and bleeding wounds of society.</w:t>
      </w:r>
    </w:p>
    <w:p w14:paraId="094D0ACF" w14:textId="16DC4101" w:rsidR="00FF580A" w:rsidRDefault="00FF580A" w:rsidP="00FF580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people who do not like this kind of preaching, but a proclaimer of God’s Word cannot make himself sick in order to make them well.</w:t>
      </w:r>
    </w:p>
    <w:p w14:paraId="0599ADA9" w14:textId="4850DBA0" w:rsidR="00FF580A" w:rsidRDefault="00FF580A" w:rsidP="00FF580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People want a saltless Gospel, but salt will burn.</w:t>
      </w:r>
    </w:p>
    <w:p w14:paraId="7715B451" w14:textId="5D47FBE1" w:rsidR="00FF580A" w:rsidRPr="00FF580A" w:rsidRDefault="00FF580A" w:rsidP="00FF580A">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to stop trying to win popularity contests.</w:t>
      </w:r>
    </w:p>
    <w:p w14:paraId="460BCF4E" w14:textId="2D96BDE2" w:rsidR="00F053CF" w:rsidRDefault="00F053CF" w:rsidP="00F053C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penetrates.</w:t>
      </w:r>
    </w:p>
    <w:p w14:paraId="0AFF4419" w14:textId="16610DD5" w:rsidR="00FF580A" w:rsidRDefault="00FF580A" w:rsidP="00FF580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pinch of salt will permeate a whole jug of water.</w:t>
      </w:r>
      <w:r>
        <w:rPr>
          <w:rFonts w:ascii="Lora" w:eastAsia="Arial Unicode MS" w:hAnsi="Lora" w:cs="Arial"/>
          <w:color w:val="000000"/>
          <w:sz w:val="24"/>
          <w:szCs w:val="24"/>
          <w:bdr w:val="nil"/>
        </w:rPr>
        <w:tab/>
      </w:r>
    </w:p>
    <w:p w14:paraId="245C53F6" w14:textId="5DC95E67" w:rsidR="00FF580A" w:rsidRDefault="00FF580A" w:rsidP="00FF580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our Christian lives, we’ve not allowed the salt to penetrate.</w:t>
      </w:r>
    </w:p>
    <w:p w14:paraId="11376F69" w14:textId="622901C5" w:rsidR="00FF580A" w:rsidRDefault="00F005F5" w:rsidP="00F005F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go to church every Sunday and salt the salt.</w:t>
      </w:r>
    </w:p>
    <w:p w14:paraId="131D328D" w14:textId="4CFBE201" w:rsidR="00F005F5" w:rsidRPr="00F005F5" w:rsidRDefault="00F005F5" w:rsidP="00F005F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don’t put fish in one barrel and the salt in another.</w:t>
      </w:r>
    </w:p>
    <w:p w14:paraId="1E1FCDE7" w14:textId="761A110F" w:rsidR="00FF580A" w:rsidRDefault="00F005F5" w:rsidP="00FF580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5:13</w:t>
      </w:r>
    </w:p>
    <w:p w14:paraId="610D5E57" w14:textId="0C750F0B" w:rsidR="00F005F5" w:rsidRDefault="00F005F5" w:rsidP="00F005F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not the salt of the church but the salt of the Earth.</w:t>
      </w:r>
    </w:p>
    <w:p w14:paraId="5C7DAD1A" w14:textId="1654584B" w:rsidR="00F053CF" w:rsidRDefault="00F005F5" w:rsidP="00F053C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may dissipate.</w:t>
      </w:r>
    </w:p>
    <w:p w14:paraId="3CCBED85" w14:textId="36268F66" w:rsidR="00F005F5" w:rsidRDefault="00F005F5" w:rsidP="00F005F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5</w:t>
      </w:r>
      <w:r w:rsidR="002B3308">
        <w:rPr>
          <w:rFonts w:ascii="Lora" w:eastAsia="Arial Unicode MS" w:hAnsi="Lora" w:cs="Arial"/>
          <w:color w:val="000000"/>
          <w:sz w:val="24"/>
          <w:szCs w:val="24"/>
          <w:bdr w:val="nil"/>
        </w:rPr>
        <w:t>:13</w:t>
      </w:r>
    </w:p>
    <w:p w14:paraId="5459C849" w14:textId="5535921C" w:rsidR="00F005F5" w:rsidRDefault="00F005F5" w:rsidP="00F005F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may lose its savor; it can lose its vitality.</w:t>
      </w:r>
    </w:p>
    <w:p w14:paraId="4E20881D" w14:textId="2EE90D43" w:rsidR="00F005F5" w:rsidRDefault="00F005F5" w:rsidP="00F005F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Pure salt in Bible times was extremely valuable.</w:t>
      </w:r>
      <w:r>
        <w:rPr>
          <w:rFonts w:ascii="Lora" w:eastAsia="Arial Unicode MS" w:hAnsi="Lora" w:cs="Arial"/>
          <w:color w:val="000000"/>
          <w:sz w:val="24"/>
          <w:szCs w:val="24"/>
          <w:bdr w:val="nil"/>
        </w:rPr>
        <w:tab/>
      </w:r>
    </w:p>
    <w:p w14:paraId="3DAE8BB9" w14:textId="630ADF80" w:rsidR="00F005F5" w:rsidRDefault="00F005F5" w:rsidP="00F005F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some societies, it was more valuable than gold.</w:t>
      </w:r>
    </w:p>
    <w:p w14:paraId="332D2065" w14:textId="7441BCC3" w:rsidR="00F005F5" w:rsidRDefault="00F005F5" w:rsidP="00F005F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Men were sometimes paid with salt.</w:t>
      </w:r>
    </w:p>
    <w:p w14:paraId="18F369EC" w14:textId="080BD1B2" w:rsidR="00F005F5" w:rsidRDefault="00F005F5" w:rsidP="00F005F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word “sala</w:t>
      </w:r>
      <w:r w:rsidR="00EA601B">
        <w:rPr>
          <w:rFonts w:ascii="Lora" w:eastAsia="Arial Unicode MS" w:hAnsi="Lora" w:cs="Arial"/>
          <w:color w:val="000000"/>
          <w:sz w:val="24"/>
          <w:szCs w:val="24"/>
          <w:bdr w:val="nil"/>
        </w:rPr>
        <w:t>ry” literally means “salt money</w:t>
      </w:r>
      <w:r>
        <w:rPr>
          <w:rFonts w:ascii="Lora" w:eastAsia="Arial Unicode MS" w:hAnsi="Lora" w:cs="Arial"/>
          <w:color w:val="000000"/>
          <w:sz w:val="24"/>
          <w:szCs w:val="24"/>
          <w:bdr w:val="nil"/>
        </w:rPr>
        <w:t>.</w:t>
      </w:r>
      <w:r w:rsidR="00EA601B">
        <w:rPr>
          <w:rFonts w:ascii="Lora" w:eastAsia="Arial Unicode MS" w:hAnsi="Lora" w:cs="Arial"/>
          <w:color w:val="000000"/>
          <w:sz w:val="24"/>
          <w:szCs w:val="24"/>
          <w:bdr w:val="nil"/>
        </w:rPr>
        <w:t>”</w:t>
      </w:r>
      <w:bookmarkStart w:id="0" w:name="_GoBack"/>
      <w:bookmarkEnd w:id="0"/>
    </w:p>
    <w:p w14:paraId="105DA9A4" w14:textId="2E2E7778" w:rsidR="00F005F5" w:rsidRDefault="00C95929" w:rsidP="00F005F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that wasn’t salty and had lost its savor was good for only one thing:  to be put on the roads.</w:t>
      </w:r>
    </w:p>
    <w:p w14:paraId="29FB7118" w14:textId="130A3F30" w:rsidR="00C95929" w:rsidRPr="00C95929" w:rsidRDefault="00C95929" w:rsidP="00C95929">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 the highways, it would pack down, absorb moisture, and kill the grass and weeds.</w:t>
      </w:r>
    </w:p>
    <w:p w14:paraId="6E9AE7D5" w14:textId="5B6267CB" w:rsidR="00F005F5" w:rsidRDefault="00C95929" w:rsidP="00F005F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In today’s society, Christians are subjected to open ridicule.</w:t>
      </w:r>
    </w:p>
    <w:p w14:paraId="6934CA49" w14:textId="2E048194" w:rsidR="00C95929" w:rsidRDefault="00C95929" w:rsidP="00C9592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primarily because of a society of saltless saints.</w:t>
      </w:r>
    </w:p>
    <w:p w14:paraId="1F0AE952" w14:textId="66CC1490" w:rsidR="00855EBF" w:rsidRPr="00C95929" w:rsidRDefault="00C95929" w:rsidP="00C95929">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Salt that has lost its savor is no</w:t>
      </w:r>
      <w:r w:rsidR="002B3308">
        <w:rPr>
          <w:rFonts w:ascii="Lora" w:eastAsia="Arial Unicode MS" w:hAnsi="Lora" w:cs="Arial"/>
          <w:color w:val="000000"/>
          <w:sz w:val="24"/>
          <w:szCs w:val="24"/>
          <w:bdr w:val="nil"/>
        </w:rPr>
        <w:t>w</w:t>
      </w:r>
      <w:r>
        <w:rPr>
          <w:rFonts w:ascii="Lora" w:eastAsia="Arial Unicode MS" w:hAnsi="Lora" w:cs="Arial"/>
          <w:color w:val="000000"/>
          <w:sz w:val="24"/>
          <w:szCs w:val="24"/>
          <w:bdr w:val="nil"/>
        </w:rPr>
        <w:t xml:space="preserve"> being trampled </w:t>
      </w:r>
      <w:r w:rsidR="002B3308">
        <w:rPr>
          <w:rFonts w:ascii="Lora" w:eastAsia="Arial Unicode MS" w:hAnsi="Lora" w:cs="Arial"/>
          <w:color w:val="000000"/>
          <w:sz w:val="24"/>
          <w:szCs w:val="24"/>
          <w:bdr w:val="nil"/>
        </w:rPr>
        <w:t xml:space="preserve">on </w:t>
      </w:r>
      <w:r>
        <w:rPr>
          <w:rFonts w:ascii="Lora" w:eastAsia="Arial Unicode MS" w:hAnsi="Lora" w:cs="Arial"/>
          <w:color w:val="000000"/>
          <w:sz w:val="24"/>
          <w:szCs w:val="24"/>
          <w:bdr w:val="nil"/>
        </w:rPr>
        <w:t xml:space="preserve">and walked </w:t>
      </w:r>
      <w:r w:rsidR="002B3308">
        <w:rPr>
          <w:rFonts w:ascii="Lora" w:eastAsia="Arial Unicode MS" w:hAnsi="Lora" w:cs="Arial"/>
          <w:color w:val="000000"/>
          <w:sz w:val="24"/>
          <w:szCs w:val="24"/>
          <w:bdr w:val="nil"/>
        </w:rPr>
        <w:t>on</w:t>
      </w:r>
      <w:r>
        <w:rPr>
          <w:rFonts w:ascii="Lora" w:eastAsia="Arial Unicode MS" w:hAnsi="Lora" w:cs="Arial"/>
          <w:color w:val="000000"/>
          <w:sz w:val="24"/>
          <w:szCs w:val="24"/>
          <w:bdr w:val="nil"/>
        </w:rPr>
        <w:t xml:space="preserve"> because we have failed to present the Lord Jesus Christ in His purity, His integrity and with His vitality.</w:t>
      </w:r>
    </w:p>
    <w:p w14:paraId="00A5C077"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1D54841"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t>CONCLUSION</w:t>
      </w:r>
    </w:p>
    <w:p w14:paraId="1E41DA35" w14:textId="784844F4" w:rsidR="00855EBF" w:rsidRDefault="00C95929"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 there salt in your life?</w:t>
      </w:r>
    </w:p>
    <w:p w14:paraId="5F5CD42E" w14:textId="189DAD52" w:rsidR="005001BD" w:rsidRDefault="00C95929" w:rsidP="00C95929">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order to live the kind of life that decontaminates, activates, medicates, and penetrates rather than dissipates, you must first have a personal relationship with the Lord Jesus Christ.</w:t>
      </w:r>
    </w:p>
    <w:p w14:paraId="31083FF9" w14:textId="7904D223" w:rsidR="00855EBF" w:rsidRPr="00C95929" w:rsidRDefault="00C95929" w:rsidP="00C95929">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Are you saved?</w:t>
      </w:r>
    </w:p>
    <w:p w14:paraId="248AF10D"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Do you know Jesus personally? If not, you can pray to Him today by asking Him to come into your life.</w:t>
      </w:r>
    </w:p>
    <w:p w14:paraId="014E3F0B"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Call upon Jesus today. Repent (turn) from your sins, and turn to Jesus. Ask Him to forgive you of your sins, and acknowledge Him as Lord of your life.</w:t>
      </w:r>
    </w:p>
    <w:p w14:paraId="31D528C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3:23</w:t>
      </w:r>
    </w:p>
    <w:p w14:paraId="5989C1A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10:9-10</w:t>
      </w:r>
    </w:p>
    <w:p w14:paraId="14D69F23" w14:textId="77777777" w:rsid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10:13</w:t>
      </w:r>
    </w:p>
    <w:p w14:paraId="08A3C8C0" w14:textId="77777777" w:rsidR="00337641" w:rsidRPr="004904C0" w:rsidRDefault="00855EBF"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sidRPr="00855EBF">
        <w:rPr>
          <w:rFonts w:ascii="Lora" w:eastAsia="Arial Unicode MS" w:hAnsi="Lora" w:cs="Arial"/>
          <w:color w:val="000000"/>
          <w:sz w:val="24"/>
          <w:szCs w:val="24"/>
          <w:bdr w:val="nil"/>
        </w:rPr>
        <w:t>Acts 16:31</w:t>
      </w:r>
    </w:p>
    <w:p w14:paraId="0E5928B9" w14:textId="77777777" w:rsidR="004904C0" w:rsidRPr="00855EBF" w:rsidRDefault="004904C0"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Pr>
          <w:rFonts w:ascii="Lora" w:eastAsia="Arial Unicode MS" w:hAnsi="Lora" w:cs="Arial"/>
          <w:color w:val="000000"/>
          <w:sz w:val="24"/>
          <w:szCs w:val="24"/>
          <w:bdr w:val="nil"/>
        </w:rPr>
        <w:t>John 3:16</w:t>
      </w:r>
    </w:p>
    <w:sectPr w:rsidR="004904C0" w:rsidRPr="00855EBF" w:rsidSect="0031707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E3EFB" w14:textId="77777777" w:rsidR="004A7DD1" w:rsidRDefault="004A7DD1" w:rsidP="0031707C">
      <w:pPr>
        <w:spacing w:after="0" w:line="240" w:lineRule="auto"/>
      </w:pPr>
      <w:r>
        <w:separator/>
      </w:r>
    </w:p>
  </w:endnote>
  <w:endnote w:type="continuationSeparator" w:id="0">
    <w:p w14:paraId="5ED8448B" w14:textId="77777777" w:rsidR="004A7DD1" w:rsidRDefault="004A7DD1" w:rsidP="0031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ora">
    <w:altName w:val="Calibri"/>
    <w:panose1 w:val="02000503000000020004"/>
    <w:charset w:val="00"/>
    <w:family w:val="auto"/>
    <w:pitch w:val="variable"/>
    <w:sig w:usb0="800002AF" w:usb1="5000204B" w:usb2="00000000" w:usb3="00000000" w:csb0="00000097" w:csb1="00000000"/>
  </w:font>
  <w:font w:name="Gotham Condensed">
    <w:altName w:val="Calibri"/>
    <w:panose1 w:val="00000000000000000000"/>
    <w:charset w:val="00"/>
    <w:family w:val="modern"/>
    <w:notTrueType/>
    <w:pitch w:val="variable"/>
    <w:sig w:usb0="A00000AF" w:usb1="5000000A" w:usb2="00000000" w:usb3="00000000" w:csb0="00000111" w:csb1="00000000"/>
  </w:font>
  <w:font w:name="Montserrat">
    <w:altName w:val="Calibri"/>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DF9E" w14:textId="4D5C7312" w:rsidR="00AE30CB" w:rsidRPr="005E1D57" w:rsidRDefault="00AE30CB" w:rsidP="005E1D57">
    <w:pPr>
      <w:pStyle w:val="Footer"/>
      <w:tabs>
        <w:tab w:val="clear" w:pos="4680"/>
      </w:tabs>
      <w:rPr>
        <w:rFonts w:ascii="Montserrat" w:hAnsi="Montserrat"/>
        <w:color w:val="5B6670"/>
        <w:sz w:val="16"/>
        <w:szCs w:val="18"/>
      </w:rPr>
    </w:pPr>
    <w:r w:rsidRPr="005E1D57">
      <w:rPr>
        <w:rFonts w:ascii="Montserrat" w:hAnsi="Montserrat"/>
        <w:color w:val="5B6670"/>
        <w:sz w:val="18"/>
        <w:szCs w:val="18"/>
      </w:rPr>
      <w:t xml:space="preserve">PAGE </w:t>
    </w:r>
    <w:r w:rsidRPr="005E1D57">
      <w:rPr>
        <w:rFonts w:ascii="Montserrat" w:hAnsi="Montserrat"/>
        <w:color w:val="5B6670"/>
        <w:sz w:val="18"/>
        <w:szCs w:val="18"/>
      </w:rPr>
      <w:fldChar w:fldCharType="begin"/>
    </w:r>
    <w:r w:rsidRPr="005E1D57">
      <w:rPr>
        <w:rFonts w:ascii="Montserrat" w:hAnsi="Montserrat"/>
        <w:color w:val="5B6670"/>
        <w:sz w:val="18"/>
        <w:szCs w:val="18"/>
      </w:rPr>
      <w:instrText xml:space="preserve"> PAGE   \* MERGEFORMAT </w:instrText>
    </w:r>
    <w:r w:rsidRPr="005E1D57">
      <w:rPr>
        <w:rFonts w:ascii="Montserrat" w:hAnsi="Montserrat"/>
        <w:color w:val="5B6670"/>
        <w:sz w:val="18"/>
        <w:szCs w:val="18"/>
      </w:rPr>
      <w:fldChar w:fldCharType="separate"/>
    </w:r>
    <w:r w:rsidR="00EA601B">
      <w:rPr>
        <w:rFonts w:ascii="Montserrat" w:hAnsi="Montserrat"/>
        <w:noProof/>
        <w:color w:val="5B6670"/>
        <w:sz w:val="18"/>
        <w:szCs w:val="18"/>
      </w:rPr>
      <w:t>8</w:t>
    </w:r>
    <w:r w:rsidRPr="005E1D57">
      <w:rPr>
        <w:rFonts w:ascii="Montserrat" w:hAnsi="Montserrat"/>
        <w:noProof/>
        <w:color w:val="5B6670"/>
        <w:sz w:val="18"/>
        <w:szCs w:val="18"/>
      </w:rPr>
      <w:fldChar w:fldCharType="end"/>
    </w:r>
    <w:r w:rsidRPr="005E1D57">
      <w:rPr>
        <w:rFonts w:ascii="Montserrat" w:hAnsi="Montserrat"/>
        <w:noProof/>
        <w:color w:val="5B6670"/>
        <w:sz w:val="18"/>
        <w:szCs w:val="18"/>
      </w:rPr>
      <w:tab/>
    </w:r>
    <w:r>
      <w:rPr>
        <w:rFonts w:ascii="Montserrat" w:hAnsi="Montserrat"/>
        <w:color w:val="5B6670"/>
        <w:sz w:val="16"/>
        <w:szCs w:val="18"/>
      </w:rPr>
      <w:t>Copyright ©2021</w:t>
    </w:r>
    <w:r w:rsidRPr="005E1D57">
      <w:rPr>
        <w:rFonts w:ascii="Montserrat" w:hAnsi="Montserrat"/>
        <w:color w:val="5B6670"/>
        <w:sz w:val="16"/>
        <w:szCs w:val="18"/>
      </w:rPr>
      <w:t xml:space="preserve"> Love Worth Finding Ministries,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6CC4" w14:textId="77777777" w:rsidR="00AE30CB" w:rsidRPr="005E1D57" w:rsidRDefault="00AE30CB">
    <w:pPr>
      <w:pStyle w:val="Footer"/>
      <w:rPr>
        <w:rFonts w:ascii="Montserrat" w:hAnsi="Montserrat"/>
        <w:color w:val="FF251B"/>
        <w:sz w:val="16"/>
        <w:szCs w:val="16"/>
      </w:rPr>
    </w:pPr>
    <w:r w:rsidRPr="005E1D57">
      <w:rPr>
        <w:rFonts w:ascii="Montserrat" w:hAnsi="Montserrat"/>
        <w:color w:val="323E48"/>
        <w:sz w:val="16"/>
        <w:szCs w:val="16"/>
      </w:rPr>
      <w:t>PO Box 38300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Memphis TN 38183-0300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(901) 382-7900</w:t>
    </w:r>
    <w:r w:rsidRPr="005E1D57">
      <w:rPr>
        <w:rFonts w:ascii="Montserrat" w:hAnsi="Montserrat"/>
        <w:color w:val="323E48"/>
        <w:sz w:val="16"/>
        <w:szCs w:val="16"/>
      </w:rPr>
      <w:tab/>
    </w:r>
    <w:r w:rsidRPr="005E1D57">
      <w:rPr>
        <w:rFonts w:ascii="Montserrat" w:hAnsi="Montserrat"/>
        <w:color w:val="FF251B"/>
        <w:sz w:val="16"/>
        <w:szCs w:val="16"/>
      </w:rPr>
      <w:t>lwf.org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7AEDA" w14:textId="77777777" w:rsidR="004A7DD1" w:rsidRDefault="004A7DD1" w:rsidP="0031707C">
      <w:pPr>
        <w:spacing w:after="0" w:line="240" w:lineRule="auto"/>
      </w:pPr>
      <w:r>
        <w:separator/>
      </w:r>
    </w:p>
  </w:footnote>
  <w:footnote w:type="continuationSeparator" w:id="0">
    <w:p w14:paraId="061635E1" w14:textId="77777777" w:rsidR="004A7DD1" w:rsidRDefault="004A7DD1" w:rsidP="0031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7DF1" w14:textId="50D8797D" w:rsidR="00AE30CB" w:rsidRPr="00FC5F26" w:rsidRDefault="00AE30CB" w:rsidP="005E1D57">
    <w:pPr>
      <w:pStyle w:val="Header"/>
      <w:rPr>
        <w:rFonts w:ascii="Montserrat" w:hAnsi="Montserrat"/>
        <w:b/>
        <w:caps/>
        <w:sz w:val="18"/>
        <w:szCs w:val="20"/>
      </w:rPr>
    </w:pPr>
    <w:r>
      <w:rPr>
        <w:rFonts w:ascii="Montserrat" w:hAnsi="Montserrat"/>
        <w:b/>
        <w:caps/>
        <w:color w:val="5B6670"/>
        <w:sz w:val="18"/>
        <w:szCs w:val="20"/>
      </w:rPr>
      <w:t>SALTY SAINTS</w:t>
    </w:r>
    <w:r w:rsidRPr="00FC5F26">
      <w:rPr>
        <w:rFonts w:ascii="Montserrat" w:hAnsi="Montserrat"/>
        <w:b/>
        <w:caps/>
        <w:color w:val="5B6670"/>
        <w:sz w:val="18"/>
        <w:szCs w:val="20"/>
      </w:rPr>
      <w:t xml:space="preserve">   |   </w:t>
    </w:r>
    <w:r>
      <w:rPr>
        <w:rFonts w:ascii="Montserrat" w:hAnsi="Montserrat"/>
        <w:b/>
        <w:caps/>
        <w:color w:val="5B6670"/>
        <w:sz w:val="18"/>
        <w:szCs w:val="20"/>
      </w:rPr>
      <w:t>LEVITICUS 2:11, 13</w:t>
    </w:r>
    <w:r w:rsidRPr="00FC5F26">
      <w:rPr>
        <w:rFonts w:ascii="Montserrat" w:hAnsi="Montserrat"/>
        <w:b/>
        <w:caps/>
        <w:color w:val="5B6670"/>
        <w:sz w:val="18"/>
        <w:szCs w:val="20"/>
      </w:rPr>
      <w:t xml:space="preserve">   |   #</w:t>
    </w:r>
    <w:r>
      <w:rPr>
        <w:rFonts w:ascii="Montserrat" w:hAnsi="Montserrat"/>
        <w:b/>
        <w:caps/>
        <w:color w:val="5B6670"/>
        <w:sz w:val="18"/>
        <w:szCs w:val="20"/>
      </w:rPr>
      <w:t>1347</w:t>
    </w:r>
  </w:p>
  <w:p w14:paraId="677C6CFA" w14:textId="77777777" w:rsidR="00AE30CB" w:rsidRPr="005E1D57" w:rsidRDefault="00AE30CB" w:rsidP="005E1D57">
    <w:pPr>
      <w:pStyle w:val="Header"/>
      <w:rPr>
        <w:rFonts w:ascii="Montserrat" w:hAnsi="Montserrat"/>
        <w:sz w:val="20"/>
        <w:szCs w:val="20"/>
      </w:rPr>
    </w:pPr>
  </w:p>
  <w:p w14:paraId="2B6D9846" w14:textId="77777777" w:rsidR="00AE30CB" w:rsidRPr="005E1D57" w:rsidRDefault="00AE30CB" w:rsidP="005E1D57">
    <w:pPr>
      <w:pStyle w:val="Header"/>
      <w:rPr>
        <w:rFonts w:ascii="Montserrat" w:hAnsi="Montserra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E89DD" w14:textId="77777777" w:rsidR="00AE30CB" w:rsidRDefault="00AE30CB" w:rsidP="0031707C">
    <w:pPr>
      <w:pStyle w:val="Header"/>
      <w:jc w:val="center"/>
    </w:pPr>
    <w:r>
      <w:rPr>
        <w:noProof/>
      </w:rPr>
      <w:drawing>
        <wp:inline distT="0" distB="0" distL="0" distR="0" wp14:anchorId="52847916" wp14:editId="3F262279">
          <wp:extent cx="2286000" cy="405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_LWF_LOGO_red&amp;gray.jpg"/>
                  <pic:cNvPicPr/>
                </pic:nvPicPr>
                <pic:blipFill>
                  <a:blip r:embed="rId1">
                    <a:extLst>
                      <a:ext uri="{28A0092B-C50C-407E-A947-70E740481C1C}">
                        <a14:useLocalDpi xmlns:a14="http://schemas.microsoft.com/office/drawing/2010/main" val="0"/>
                      </a:ext>
                    </a:extLst>
                  </a:blip>
                  <a:stretch>
                    <a:fillRect/>
                  </a:stretch>
                </pic:blipFill>
                <pic:spPr>
                  <a:xfrm>
                    <a:off x="0" y="0"/>
                    <a:ext cx="2286000" cy="4059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069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C701E7"/>
    <w:multiLevelType w:val="multilevel"/>
    <w:tmpl w:val="0409001D"/>
    <w:numStyleLink w:val="Style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7C"/>
    <w:rsid w:val="000269FC"/>
    <w:rsid w:val="00026A00"/>
    <w:rsid w:val="000635FC"/>
    <w:rsid w:val="00071E2F"/>
    <w:rsid w:val="000968A4"/>
    <w:rsid w:val="000A63EC"/>
    <w:rsid w:val="000A7B1F"/>
    <w:rsid w:val="00137909"/>
    <w:rsid w:val="00147452"/>
    <w:rsid w:val="00151CF9"/>
    <w:rsid w:val="00152B44"/>
    <w:rsid w:val="001A2B9C"/>
    <w:rsid w:val="0020341F"/>
    <w:rsid w:val="002217DD"/>
    <w:rsid w:val="00251688"/>
    <w:rsid w:val="002B3308"/>
    <w:rsid w:val="002F12AE"/>
    <w:rsid w:val="0031707C"/>
    <w:rsid w:val="00337641"/>
    <w:rsid w:val="003A2394"/>
    <w:rsid w:val="00423BB2"/>
    <w:rsid w:val="004904C0"/>
    <w:rsid w:val="004A7DD1"/>
    <w:rsid w:val="004C4074"/>
    <w:rsid w:val="004D4BEB"/>
    <w:rsid w:val="004E7A2E"/>
    <w:rsid w:val="005001BD"/>
    <w:rsid w:val="00503FA9"/>
    <w:rsid w:val="00597992"/>
    <w:rsid w:val="005C7A16"/>
    <w:rsid w:val="005E1D57"/>
    <w:rsid w:val="00631203"/>
    <w:rsid w:val="00657066"/>
    <w:rsid w:val="00680528"/>
    <w:rsid w:val="007308E3"/>
    <w:rsid w:val="007608BA"/>
    <w:rsid w:val="00781B3A"/>
    <w:rsid w:val="00855EBF"/>
    <w:rsid w:val="008C507F"/>
    <w:rsid w:val="0090304F"/>
    <w:rsid w:val="00997B8B"/>
    <w:rsid w:val="009C795F"/>
    <w:rsid w:val="009E1B3B"/>
    <w:rsid w:val="009E1DB4"/>
    <w:rsid w:val="00A759C6"/>
    <w:rsid w:val="00A862FF"/>
    <w:rsid w:val="00AA3317"/>
    <w:rsid w:val="00AB78DB"/>
    <w:rsid w:val="00AE30CB"/>
    <w:rsid w:val="00BB54D5"/>
    <w:rsid w:val="00C95923"/>
    <w:rsid w:val="00C95929"/>
    <w:rsid w:val="00D15A22"/>
    <w:rsid w:val="00D661C8"/>
    <w:rsid w:val="00DA503B"/>
    <w:rsid w:val="00EA601B"/>
    <w:rsid w:val="00ED0CCB"/>
    <w:rsid w:val="00F005F5"/>
    <w:rsid w:val="00F053CF"/>
    <w:rsid w:val="00F151AE"/>
    <w:rsid w:val="00F27EDC"/>
    <w:rsid w:val="00F33596"/>
    <w:rsid w:val="00FC5F26"/>
    <w:rsid w:val="00FF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80FF6"/>
  <w15:docId w15:val="{AF388A2A-A0C8-486F-A19A-D13A2891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7C"/>
  </w:style>
  <w:style w:type="paragraph" w:styleId="Footer">
    <w:name w:val="footer"/>
    <w:basedOn w:val="Normal"/>
    <w:link w:val="FooterChar"/>
    <w:uiPriority w:val="99"/>
    <w:unhideWhenUsed/>
    <w:rsid w:val="0031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7C"/>
  </w:style>
  <w:style w:type="table" w:styleId="TableGrid">
    <w:name w:val="Table Grid"/>
    <w:basedOn w:val="TableNormal"/>
    <w:uiPriority w:val="39"/>
    <w:rsid w:val="005E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1D57"/>
    <w:pPr>
      <w:spacing w:after="0" w:line="48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5E1D57"/>
    <w:rPr>
      <w:rFonts w:ascii="Arial" w:eastAsia="Times New Roman" w:hAnsi="Arial" w:cs="Arial"/>
      <w:sz w:val="24"/>
      <w:szCs w:val="20"/>
    </w:rPr>
  </w:style>
  <w:style w:type="paragraph" w:styleId="BalloonText">
    <w:name w:val="Balloon Text"/>
    <w:basedOn w:val="Normal"/>
    <w:link w:val="BalloonTextChar"/>
    <w:uiPriority w:val="99"/>
    <w:semiHidden/>
    <w:unhideWhenUsed/>
    <w:rsid w:val="000A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1F"/>
    <w:rPr>
      <w:rFonts w:ascii="Segoe UI" w:hAnsi="Segoe UI" w:cs="Segoe UI"/>
      <w:sz w:val="18"/>
      <w:szCs w:val="18"/>
    </w:rPr>
  </w:style>
  <w:style w:type="paragraph" w:customStyle="1" w:styleId="Body">
    <w:name w:val="Body"/>
    <w:rsid w:val="0013790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Style1">
    <w:name w:val="Style1"/>
    <w:uiPriority w:val="99"/>
    <w:rsid w:val="00137909"/>
    <w:pPr>
      <w:numPr>
        <w:numId w:val="2"/>
      </w:numPr>
    </w:pPr>
  </w:style>
  <w:style w:type="numbering" w:customStyle="1" w:styleId="Style11">
    <w:name w:val="Style11"/>
    <w:uiPriority w:val="99"/>
    <w:rsid w:val="008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Hayes</dc:creator>
  <cp:lastModifiedBy>Fred Matthews</cp:lastModifiedBy>
  <cp:revision>2</cp:revision>
  <cp:lastPrinted>2019-04-02T15:29:00Z</cp:lastPrinted>
  <dcterms:created xsi:type="dcterms:W3CDTF">2021-03-29T12:43:00Z</dcterms:created>
  <dcterms:modified xsi:type="dcterms:W3CDTF">2021-03-29T12:43:00Z</dcterms:modified>
</cp:coreProperties>
</file>