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31D1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bookmarkStart w:id="0" w:name="_GoBack"/>
      <w:bookmarkEnd w:id="0"/>
    </w:p>
    <w:p w14:paraId="5824FAB6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1DB30584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7E753EB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08B5CB4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7D70227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51E6BDC4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2461505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1C0AF6B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6BA7EDF9" w14:textId="327EA7C8" w:rsidR="005E1D57" w:rsidRPr="005E1D57" w:rsidRDefault="0098648E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How to </w:t>
            </w:r>
            <w:r w:rsidR="005E334D">
              <w:rPr>
                <w:rFonts w:ascii="Montserrat" w:hAnsi="Montserrat"/>
                <w:color w:val="5B6670"/>
                <w:sz w:val="24"/>
                <w:szCs w:val="24"/>
              </w:rPr>
              <w:t>Pray for Friends and Influence People</w:t>
            </w:r>
          </w:p>
        </w:tc>
      </w:tr>
      <w:tr w:rsidR="005E1D57" w:rsidRPr="005E1D57" w14:paraId="3C6FD942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4453B5DA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5A745864" w14:textId="4CDAB580" w:rsidR="005E1D57" w:rsidRPr="005E1D57" w:rsidRDefault="005E334D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5:16-18</w:t>
            </w:r>
          </w:p>
        </w:tc>
      </w:tr>
      <w:tr w:rsidR="005E1D57" w:rsidRPr="005E1D57" w14:paraId="36FD387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EE8628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3E9D6374" w14:textId="4DB72AF2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E334D">
              <w:rPr>
                <w:rFonts w:ascii="Montserrat" w:hAnsi="Montserrat"/>
                <w:color w:val="5B6670"/>
                <w:sz w:val="24"/>
                <w:szCs w:val="24"/>
              </w:rPr>
              <w:t>0525</w:t>
            </w:r>
          </w:p>
        </w:tc>
      </w:tr>
      <w:tr w:rsidR="005E1D57" w:rsidRPr="005E1D57" w14:paraId="7297314D" w14:textId="77777777" w:rsidTr="003A2394">
        <w:trPr>
          <w:trHeight w:val="1008"/>
        </w:trPr>
        <w:tc>
          <w:tcPr>
            <w:tcW w:w="3415" w:type="dxa"/>
          </w:tcPr>
          <w:p w14:paraId="2B6B6F6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539E14F7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596092CA" w14:textId="77777777" w:rsidTr="003A2394">
        <w:trPr>
          <w:trHeight w:val="1008"/>
        </w:trPr>
        <w:tc>
          <w:tcPr>
            <w:tcW w:w="8100" w:type="dxa"/>
            <w:gridSpan w:val="2"/>
          </w:tcPr>
          <w:p w14:paraId="2D4B548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3DF78F8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5D4ABE08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17692063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370C238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67BB8FF0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218DD63C" w14:textId="77C33E13"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86DAF">
              <w:rPr>
                <w:rFonts w:ascii="Lora" w:hAnsi="Lora"/>
                <w:color w:val="5B6670"/>
                <w:sz w:val="20"/>
                <w:szCs w:val="20"/>
              </w:rPr>
              <w:t>20</w:t>
            </w:r>
            <w:r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68EC24CD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464CA90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05FC9815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466315C0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62464276" w14:textId="027E4958" w:rsidR="00855EBF" w:rsidRDefault="00FA0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5:16-18</w:t>
      </w:r>
    </w:p>
    <w:p w14:paraId="41D0733C" w14:textId="6D3A9C6F" w:rsidR="00FA079C" w:rsidRDefault="00FA0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way to overstate the importance of prayer.</w:t>
      </w:r>
    </w:p>
    <w:p w14:paraId="7C902E14" w14:textId="3945C6E5" w:rsidR="00FA079C" w:rsidRDefault="00FA0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Andrew Murray stated that it is in prayer that we change our natural strength for the supernatural strength of God.</w:t>
      </w:r>
    </w:p>
    <w:p w14:paraId="49E27064" w14:textId="28577CA9" w:rsidR="00FA079C" w:rsidRDefault="00FA0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has been s</w:t>
      </w:r>
      <w:r w:rsidR="00A357E8">
        <w:rPr>
          <w:rFonts w:ascii="Lora" w:eastAsia="Arial Unicode MS" w:hAnsi="Lora" w:cs="Arial"/>
          <w:color w:val="000000"/>
          <w:sz w:val="24"/>
          <w:szCs w:val="24"/>
          <w:bdr w:val="nil"/>
        </w:rPr>
        <w:t>aid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when we depend upon prayer, we get what God can do.</w:t>
      </w:r>
    </w:p>
    <w:p w14:paraId="44EC0579" w14:textId="6B23723D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this world needs is not what education or organization can do, but what God can do.</w:t>
      </w:r>
    </w:p>
    <w:p w14:paraId="25F2FF5B" w14:textId="423D5E3F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homes need what God can do.</w:t>
      </w:r>
    </w:p>
    <w:p w14:paraId="4755742C" w14:textId="1751983D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churches need what God can do.</w:t>
      </w:r>
    </w:p>
    <w:p w14:paraId="3C708F4B" w14:textId="2A88212F" w:rsidR="005001BD" w:rsidRDefault="00FA0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 not have a need in our lives but what earnest, persistent, believing prayer c</w:t>
      </w:r>
      <w:r w:rsidR="00A357E8">
        <w:rPr>
          <w:rFonts w:ascii="Lora" w:eastAsia="Arial Unicode MS" w:hAnsi="Lora" w:cs="Arial"/>
          <w:color w:val="000000"/>
          <w:sz w:val="24"/>
          <w:szCs w:val="24"/>
          <w:bdr w:val="nil"/>
        </w:rPr>
        <w:t>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supply </w:t>
      </w:r>
      <w:r w:rsidR="00A357E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answer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for that need.</w:t>
      </w:r>
    </w:p>
    <w:p w14:paraId="67413A68" w14:textId="2AA32E43" w:rsidR="00FA079C" w:rsidRDefault="00FA0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recurring theme in the book of James is the power of prevailing prayer.</w:t>
      </w:r>
    </w:p>
    <w:p w14:paraId="51327876" w14:textId="777B54E2" w:rsidR="00FA079C" w:rsidRDefault="00FA0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is speaking in these verses about prayers of intercession; not just getting our needs met (as he spoke of in James 4), but helping our friends to have their needs met.</w:t>
      </w:r>
    </w:p>
    <w:p w14:paraId="4BC0D333" w14:textId="2A594B6A" w:rsidR="00855EBF" w:rsidRP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5:16</w:t>
      </w:r>
    </w:p>
    <w:p w14:paraId="796ECEEC" w14:textId="2A60702B" w:rsidR="00855EBF" w:rsidRPr="00855EBF" w:rsidRDefault="00855EBF" w:rsidP="0098648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2B051F1C" w14:textId="3E90293B" w:rsidR="00855EBF" w:rsidRPr="00855EBF" w:rsidRDefault="0098648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THE </w:t>
      </w:r>
      <w:r w:rsidR="00FA079C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confession we must make (James 5:16)</w:t>
      </w:r>
    </w:p>
    <w:p w14:paraId="05111C64" w14:textId="33B8AC02" w:rsidR="00862CF1" w:rsidRDefault="00FA079C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want to conceal our faults rather than confess them.</w:t>
      </w:r>
    </w:p>
    <w:p w14:paraId="4EABA291" w14:textId="33130671" w:rsidR="00FA079C" w:rsidRDefault="00FA079C" w:rsidP="00F92C3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Historically, great revivals are marked by confession of sin, not only to God, but to one another.</w:t>
      </w:r>
    </w:p>
    <w:p w14:paraId="7BEADD09" w14:textId="5902B41E" w:rsidR="00FA079C" w:rsidRPr="00F92C39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God’s people are broken, God seems to move.</w:t>
      </w:r>
    </w:p>
    <w:p w14:paraId="34896A92" w14:textId="5EC5539A" w:rsidR="00F92C39" w:rsidRDefault="00FA079C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Several things take place when we confess our faults to one another.</w:t>
      </w:r>
    </w:p>
    <w:p w14:paraId="53251AB4" w14:textId="0D91A048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restoration.</w:t>
      </w:r>
    </w:p>
    <w:p w14:paraId="26BEB05E" w14:textId="0F84B37B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5:16</w:t>
      </w:r>
    </w:p>
    <w:p w14:paraId="70E63D2A" w14:textId="3F76C36E" w:rsidR="00FA079C" w:rsidRDefault="00FA079C" w:rsidP="00FA0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“healing” here does not merely refer to the healing of the body, but it may also refer to the healing of the soul or spirit.</w:t>
      </w:r>
    </w:p>
    <w:p w14:paraId="3471DEFF" w14:textId="60ACAF64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Whether there is physical brokenness, emotional brokenness or spiritual brokenness, restoration is needed.</w:t>
      </w:r>
    </w:p>
    <w:p w14:paraId="5BD1669E" w14:textId="5A47C29F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begin to confess our sins, God begins to move in and work.</w:t>
      </w:r>
    </w:p>
    <w:p w14:paraId="5245C948" w14:textId="21CF6023" w:rsidR="00FA079C" w:rsidRPr="00FA079C" w:rsidRDefault="00FA079C" w:rsidP="00FA0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51:17</w:t>
      </w:r>
    </w:p>
    <w:p w14:paraId="40A17851" w14:textId="3FCFA498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reconciliation.</w:t>
      </w:r>
    </w:p>
    <w:p w14:paraId="1BEA35E2" w14:textId="3D87BCA8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5:23-24</w:t>
      </w:r>
    </w:p>
    <w:p w14:paraId="2EB721AB" w14:textId="43D8B4BA" w:rsidR="00FA079C" w:rsidRPr="00FA079C" w:rsidRDefault="00522223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a wrong is done, t</w:t>
      </w:r>
      <w:r w:rsidR="00FA079C">
        <w:rPr>
          <w:rFonts w:ascii="Lora" w:eastAsia="Arial Unicode MS" w:hAnsi="Lora" w:cs="Arial"/>
          <w:color w:val="000000"/>
          <w:sz w:val="24"/>
          <w:szCs w:val="24"/>
          <w:bdr w:val="nil"/>
        </w:rPr>
        <w:t>here can be no reconciliatio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FA079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until there is confession.</w:t>
      </w:r>
    </w:p>
    <w:p w14:paraId="19BE97BB" w14:textId="2A56A714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revival.</w:t>
      </w:r>
    </w:p>
    <w:p w14:paraId="5954630F" w14:textId="19712332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Revival happens when we confess our faults.</w:t>
      </w:r>
    </w:p>
    <w:p w14:paraId="67079E74" w14:textId="3E22F992" w:rsidR="00FA079C" w:rsidRP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will be a great day in the churches of America when confession replaces criticism and compassion replaces condemnation.</w:t>
      </w:r>
    </w:p>
    <w:p w14:paraId="7176CCD7" w14:textId="3EE1CB85" w:rsidR="00F3381E" w:rsidRDefault="00FA079C" w:rsidP="00762E1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James does not say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broadcast our faults or display our faults.</w:t>
      </w:r>
    </w:p>
    <w:p w14:paraId="74C15295" w14:textId="2E097657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be careful because the devil will use anything to his advantage, even confession.</w:t>
      </w:r>
    </w:p>
    <w:p w14:paraId="3C0DB3F5" w14:textId="59DCD9F6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warned about casting our pearls before swine.</w:t>
      </w:r>
    </w:p>
    <w:p w14:paraId="08A29D12" w14:textId="289AB161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Matthew 7:6</w:t>
      </w:r>
    </w:p>
    <w:p w14:paraId="36223876" w14:textId="6B2880D7" w:rsidR="00FA079C" w:rsidRDefault="00FA079C" w:rsidP="00FA079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circle of confession needs to follow the circle of sin.</w:t>
      </w:r>
    </w:p>
    <w:p w14:paraId="0BE39F0F" w14:textId="7B9B0F8F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Private sin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private confession between you and the Lord or with a trusted prayer warrior.</w:t>
      </w:r>
    </w:p>
    <w:p w14:paraId="105EDAAF" w14:textId="67585037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Personal sin needs personal confession.</w:t>
      </w:r>
    </w:p>
    <w:p w14:paraId="7032F4BB" w14:textId="60EA1CC7" w:rsidR="00FA079C" w:rsidRDefault="00FA079C" w:rsidP="00FA0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have sinned against me or I have sinned against you, then we need to confess one to the other.</w:t>
      </w:r>
    </w:p>
    <w:p w14:paraId="4F75D584" w14:textId="34D1F60F" w:rsidR="00FA079C" w:rsidRDefault="00FA079C" w:rsidP="00FA0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talk about it to other people.</w:t>
      </w:r>
    </w:p>
    <w:p w14:paraId="525A634C" w14:textId="486824AE" w:rsidR="00FA079C" w:rsidRDefault="00FA079C" w:rsidP="00FA079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Public sin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means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public confession.</w:t>
      </w:r>
    </w:p>
    <w:p w14:paraId="3DA158F7" w14:textId="3645A5FE" w:rsidR="00FA079C" w:rsidRDefault="00FA079C" w:rsidP="00FA079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publicly dishonor the Lord, then we need to publicly repent and publicly get right with God.</w:t>
      </w:r>
    </w:p>
    <w:p w14:paraId="58F1F6EE" w14:textId="2B86107F" w:rsidR="00855EBF" w:rsidRPr="00FA079C" w:rsidRDefault="00FA079C" w:rsidP="00FA079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Even though our hearts have changed, those around us may not know it.</w:t>
      </w:r>
    </w:p>
    <w:p w14:paraId="559B000C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365DA24E" w14:textId="1B9EDB26" w:rsidR="00855EBF" w:rsidRPr="00855EBF" w:rsidRDefault="00FA079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command that we should mind (james 5:16)</w:t>
      </w:r>
    </w:p>
    <w:p w14:paraId="41284AED" w14:textId="12C595FB" w:rsidR="00855EBF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commands us to pray for one another.</w:t>
      </w:r>
    </w:p>
    <w:p w14:paraId="3D9F8B55" w14:textId="442A2E4E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18:1</w:t>
      </w:r>
    </w:p>
    <w:p w14:paraId="213F505D" w14:textId="5C5C76BB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Thessalonians 5:17</w:t>
      </w:r>
    </w:p>
    <w:p w14:paraId="6243BB13" w14:textId="3E5027D8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Samuel 12:23</w:t>
      </w:r>
    </w:p>
    <w:p w14:paraId="3A22BEC2" w14:textId="6CAE7B4F" w:rsidR="00FB2552" w:rsidRPr="00522223" w:rsidRDefault="00FB2552" w:rsidP="0052222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the greatest Christian privilege.</w:t>
      </w:r>
    </w:p>
    <w:p w14:paraId="256E9F7B" w14:textId="056D6DA7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omnipotent God has invited us to talk with Him.</w:t>
      </w:r>
    </w:p>
    <w:p w14:paraId="4462080D" w14:textId="6DC8FCF8" w:rsidR="005001BD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the greatest Christian power.</w:t>
      </w:r>
    </w:p>
    <w:p w14:paraId="529DAA9B" w14:textId="642493E5" w:rsidR="00FB2552" w:rsidRPr="00855EBF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More things are wrought by prayer than this world dreams of.</w:t>
      </w:r>
    </w:p>
    <w:p w14:paraId="7FDBC425" w14:textId="37014EB8" w:rsidR="00855EBF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the greatest Christian failure.</w:t>
      </w:r>
    </w:p>
    <w:p w14:paraId="4835C9E0" w14:textId="06F0080B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not because we ask not.</w:t>
      </w:r>
    </w:p>
    <w:p w14:paraId="4171442B" w14:textId="4826E5DF" w:rsidR="00FB2552" w:rsidRPr="00855EBF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4:2</w:t>
      </w:r>
    </w:p>
    <w:p w14:paraId="2D00AF16" w14:textId="3C094926" w:rsidR="00855EBF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not just getting ready for Christian service; prayer is Christian service.</w:t>
      </w:r>
    </w:p>
    <w:p w14:paraId="4B481B48" w14:textId="51A65367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serving God when we pray.</w:t>
      </w:r>
    </w:p>
    <w:p w14:paraId="74DA6970" w14:textId="63DA1DF1" w:rsidR="00FB2552" w:rsidRPr="00855EBF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do more than pray after we pray, but we can do no more than pray until we pray.</w:t>
      </w:r>
    </w:p>
    <w:p w14:paraId="0E49AB59" w14:textId="60040185" w:rsidR="00855EBF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who are sick need more than our pity; they need our prayers.</w:t>
      </w:r>
    </w:p>
    <w:p w14:paraId="14BB327F" w14:textId="2CBFADF1" w:rsidR="00FB2552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Those with faults need more than our condemnation; they need our intercession.</w:t>
      </w:r>
    </w:p>
    <w:p w14:paraId="5080BC75" w14:textId="25E4D4A7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6:1</w:t>
      </w:r>
    </w:p>
    <w:p w14:paraId="47EA792D" w14:textId="15153073" w:rsidR="00855EBF" w:rsidRP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to criticize, but we are to help and to encourage.</w:t>
      </w:r>
    </w:p>
    <w:p w14:paraId="09377E81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30FCD575" w14:textId="7A2E2AAD" w:rsidR="00855EBF" w:rsidRPr="00855EBF" w:rsidRDefault="00FB255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conditions we should meet (James 5:16)</w:t>
      </w:r>
    </w:p>
    <w:p w14:paraId="6E95C4FD" w14:textId="059D5C1D" w:rsidR="00855EBF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all prayer is answered prayer; not all prayer gets to God.</w:t>
      </w:r>
    </w:p>
    <w:p w14:paraId="00E36C1A" w14:textId="3300FC8F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1:6</w:t>
      </w:r>
    </w:p>
    <w:p w14:paraId="47E5BB83" w14:textId="05873673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ask in faith; nothing wavering.</w:t>
      </w:r>
    </w:p>
    <w:p w14:paraId="02B315CD" w14:textId="073C13AA" w:rsidR="005001BD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4:3</w:t>
      </w:r>
    </w:p>
    <w:p w14:paraId="26CB22FF" w14:textId="41D4E259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ask for the right things.</w:t>
      </w:r>
    </w:p>
    <w:p w14:paraId="2B57FE90" w14:textId="56A78818" w:rsidR="005001BD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In James 5, James adds two more conditions we should meet for answered prayer:</w:t>
      </w:r>
    </w:p>
    <w:p w14:paraId="1A3D4CEC" w14:textId="0EDBCC11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intensity of the asking </w:t>
      </w:r>
    </w:p>
    <w:p w14:paraId="2E32D61D" w14:textId="741CD1B7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5:16</w:t>
      </w:r>
    </w:p>
    <w:p w14:paraId="10A640E2" w14:textId="0B4EFB19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words “effectual, fervent prayer” are a translation of one Greek word that literally means “stretched out”.</w:t>
      </w:r>
    </w:p>
    <w:p w14:paraId="1740D94E" w14:textId="4319F54A" w:rsidR="00FB2552" w:rsidRDefault="00FB2552" w:rsidP="00FB25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 illustration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 this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idea of an athlete running for the finish line, and he stretches himself out for the goal.</w:t>
      </w:r>
    </w:p>
    <w:p w14:paraId="6299F005" w14:textId="012CA3CB" w:rsidR="00FB2552" w:rsidRPr="00FB2552" w:rsidRDefault="00FB2552" w:rsidP="00FB25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says that this is the way we are to pray.</w:t>
      </w:r>
    </w:p>
    <w:p w14:paraId="5D004218" w14:textId="1E399534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eager, earnest, fervent and impassioned in our prayers.</w:t>
      </w:r>
    </w:p>
    <w:p w14:paraId="221DB4CC" w14:textId="0977B9CA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to be intense.</w:t>
      </w:r>
    </w:p>
    <w:p w14:paraId="69207BC8" w14:textId="289442F8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give without sacrifice, we pray without fasting, we witness without tears; is it any wonder that we sow without results?</w:t>
      </w:r>
    </w:p>
    <w:p w14:paraId="5AD9DB9E" w14:textId="538394E2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so much about the position of the body when we pray (whether we are on our knees or face down), but the intensity of our desire.</w:t>
      </w:r>
    </w:p>
    <w:p w14:paraId="79F38DEC" w14:textId="026B1EBA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Half-hearted, lukewarm and indifferent prayers don’t get through.</w:t>
      </w:r>
    </w:p>
    <w:p w14:paraId="7F88C561" w14:textId="7BB024EB" w:rsidR="00855EBF" w:rsidRP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integrity of the asker</w:t>
      </w:r>
    </w:p>
    <w:p w14:paraId="3D09078F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1E73D364" w14:textId="249278C8" w:rsidR="00855EBF" w:rsidRPr="00855EBF" w:rsidRDefault="00FB255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the character that we ought to manifest (james 5:17-18)</w:t>
      </w:r>
    </w:p>
    <w:p w14:paraId="5C816005" w14:textId="02A1407A" w:rsidR="00855EBF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“Elias” literally means Elijah.</w:t>
      </w:r>
    </w:p>
    <w:p w14:paraId="7F334575" w14:textId="6561CF0E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say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we can be like him.</w:t>
      </w:r>
    </w:p>
    <w:p w14:paraId="3C25EBA1" w14:textId="79C0B67D" w:rsidR="00FB2552" w:rsidRP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manifest the same character that Elijah had because he was a man of like passions as we are.</w:t>
      </w:r>
    </w:p>
    <w:p w14:paraId="29001137" w14:textId="6FE96198" w:rsidR="00FB2552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references Elijah’s prayer recorded in the Old Testament.</w:t>
      </w:r>
    </w:p>
    <w:p w14:paraId="237D1CFD" w14:textId="77777777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character that we should mimic and manifest is found here.</w:t>
      </w:r>
    </w:p>
    <w:p w14:paraId="4C5D9DE5" w14:textId="6A09042A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18:42-45</w:t>
      </w:r>
    </w:p>
    <w:p w14:paraId="393CBC1A" w14:textId="451AE115" w:rsidR="00FB2552" w:rsidRP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the episode that James chose to use as an illustration of the effectual, fervent prayer of a righteous man.</w:t>
      </w:r>
    </w:p>
    <w:p w14:paraId="6A4D7E99" w14:textId="30D21234" w:rsidR="005001BD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notice the integrity of the asker:</w:t>
      </w:r>
    </w:p>
    <w:p w14:paraId="06111B07" w14:textId="1E3043C9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God’s man.</w:t>
      </w:r>
    </w:p>
    <w:p w14:paraId="3CA534A9" w14:textId="26A6ED2C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a man of integrity, and he was a righteous man.</w:t>
      </w:r>
    </w:p>
    <w:p w14:paraId="6CE5777D" w14:textId="57992B3C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we want our prayers answered, then we must be righteous.</w:t>
      </w:r>
    </w:p>
    <w:p w14:paraId="2A1C9343" w14:textId="09483C5E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reason why most of our prayers go unanswered is because of sin.</w:t>
      </w:r>
    </w:p>
    <w:p w14:paraId="33409660" w14:textId="72DDCB8C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Proverbs 15:29</w:t>
      </w:r>
    </w:p>
    <w:p w14:paraId="41D69CFD" w14:textId="4443490D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66:18</w:t>
      </w:r>
    </w:p>
    <w:p w14:paraId="64564592" w14:textId="4EA248BF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59:1-2</w:t>
      </w:r>
    </w:p>
    <w:p w14:paraId="3805B241" w14:textId="70FA5DE1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righteousness that James references is both positional and practical righteousness.</w:t>
      </w:r>
    </w:p>
    <w:p w14:paraId="6CCDF553" w14:textId="7C284E52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positional righteousness.</w:t>
      </w:r>
    </w:p>
    <w:p w14:paraId="31519B1F" w14:textId="2ECDED7C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been saved?</w:t>
      </w:r>
    </w:p>
    <w:p w14:paraId="2D1C77A1" w14:textId="59AECE88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Jesus Christ your personal Savior?</w:t>
      </w:r>
    </w:p>
    <w:p w14:paraId="22360F60" w14:textId="31AB338B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possible way we can be righteous apart from Jesus Christ.</w:t>
      </w:r>
    </w:p>
    <w:p w14:paraId="4306EFBF" w14:textId="4F39587D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There is practical righteousness.</w:t>
      </w:r>
    </w:p>
    <w:p w14:paraId="66048D52" w14:textId="0C5923AD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Are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obeying God’s commandments?</w:t>
      </w:r>
    </w:p>
    <w:p w14:paraId="18C3C89F" w14:textId="402AEB2D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living day by day quoting His promises?</w:t>
      </w:r>
    </w:p>
    <w:p w14:paraId="498CF670" w14:textId="55776023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Are you living a pure, clean life?</w:t>
      </w:r>
    </w:p>
    <w:p w14:paraId="5FB01506" w14:textId="4FF06B36" w:rsidR="00FB2552" w:rsidRDefault="00FB2552" w:rsidP="00FB25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66:18</w:t>
      </w:r>
    </w:p>
    <w:p w14:paraId="3AAE2D10" w14:textId="386AB04B" w:rsidR="00FB2552" w:rsidRPr="00FB2552" w:rsidRDefault="00FB2552" w:rsidP="00FB2552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foolish we are to not relinquish our sins so that we might have the blessings of God upon our lives.</w:t>
      </w:r>
    </w:p>
    <w:p w14:paraId="39FEAB2B" w14:textId="6B3927DA" w:rsidR="005001BD" w:rsidRDefault="00FB255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several things we should notice about Elijah’s prayer in 1 Kings 18:</w:t>
      </w:r>
    </w:p>
    <w:p w14:paraId="0ABAC072" w14:textId="30836A38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person of the prayer</w:t>
      </w:r>
    </w:p>
    <w:p w14:paraId="3C8EAAFB" w14:textId="23FE815D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18:42</w:t>
      </w:r>
    </w:p>
    <w:p w14:paraId="75B596D0" w14:textId="5838777D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was Elijah who prayed.</w:t>
      </w:r>
    </w:p>
    <w:p w14:paraId="094CEE4D" w14:textId="087B96DD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a man of like passions as we are.</w:t>
      </w:r>
    </w:p>
    <w:p w14:paraId="08575FF3" w14:textId="2E9FE104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5:17</w:t>
      </w:r>
    </w:p>
    <w:p w14:paraId="38CC162D" w14:textId="71784910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same God who answered Elijah’s prayer will answer our prayers.</w:t>
      </w:r>
    </w:p>
    <w:p w14:paraId="2E97E70C" w14:textId="05F54038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ask, “Where is the Lord God of Elijah?”</w:t>
      </w:r>
    </w:p>
    <w:p w14:paraId="2CAD64DC" w14:textId="06E2E97F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should be asking, “Where are the Elijah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’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 of God?”</w:t>
      </w:r>
    </w:p>
    <w:p w14:paraId="2AA69FCC" w14:textId="64194A80" w:rsidR="00FB2552" w:rsidRPr="00FB2552" w:rsidRDefault="00FB2552" w:rsidP="00FB25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are the people who are willing to believe God like Elijah did?</w:t>
      </w:r>
    </w:p>
    <w:p w14:paraId="664F4311" w14:textId="383CB335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not perfect; he made mistakes.</w:t>
      </w:r>
    </w:p>
    <w:p w14:paraId="0BB3D0BF" w14:textId="71148C61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19:1-4</w:t>
      </w:r>
    </w:p>
    <w:p w14:paraId="3C5A69B6" w14:textId="5CFB55A5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knew what it was to be depressed.</w:t>
      </w:r>
    </w:p>
    <w:p w14:paraId="31117767" w14:textId="37820CA8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knew what it was to fail.</w:t>
      </w:r>
    </w:p>
    <w:p w14:paraId="42F7D1E9" w14:textId="08338B84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an ordinary man.</w:t>
      </w:r>
    </w:p>
    <w:p w14:paraId="2B8F38D1" w14:textId="767EB221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place of the prayer</w:t>
      </w:r>
    </w:p>
    <w:p w14:paraId="75849F69" w14:textId="5017A74B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18:42</w:t>
      </w:r>
    </w:p>
    <w:p w14:paraId="3679BAE5" w14:textId="74C09FC1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went to the top of Mt. Carmel.</w:t>
      </w:r>
    </w:p>
    <w:p w14:paraId="1CBDAF51" w14:textId="7E40CB42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went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off by himself.</w:t>
      </w:r>
    </w:p>
    <w:p w14:paraId="192CD986" w14:textId="06D9A3FF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6:6</w:t>
      </w:r>
    </w:p>
    <w:p w14:paraId="6B9F0F37" w14:textId="4DEFB18D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sought a place where he could be alone with God.</w:t>
      </w:r>
    </w:p>
    <w:p w14:paraId="7F7B4F1B" w14:textId="0A3BDE3A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secret of our success as teachers and ministers will not be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measured by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well we prepare or teach in public, but how well we prevail in private.</w:t>
      </w:r>
    </w:p>
    <w:p w14:paraId="02889CB0" w14:textId="4A4A7FC1" w:rsidR="00FB2552" w:rsidRPr="00FB2552" w:rsidRDefault="00FB2552" w:rsidP="00FB2552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effect of our teaching and ministering is measured by the power of Almighty God upon our lives because we’ve been alone with Him in prayer.</w:t>
      </w:r>
    </w:p>
    <w:p w14:paraId="177ECCAC" w14:textId="7390D003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posture of the prayer</w:t>
      </w:r>
    </w:p>
    <w:p w14:paraId="15890AA3" w14:textId="20D2E32B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18:42</w:t>
      </w:r>
    </w:p>
    <w:p w14:paraId="5561B45F" w14:textId="61EE721C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a man who was bent over; he was broken.</w:t>
      </w:r>
    </w:p>
    <w:p w14:paraId="139C8F44" w14:textId="122F6FB2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stretched out before God with his face between his knees.</w:t>
      </w:r>
    </w:p>
    <w:p w14:paraId="0D110B62" w14:textId="467DD0A2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such a bold man when he stood before the wicked King Ahab because he had spent time with God in prayer.</w:t>
      </w:r>
    </w:p>
    <w:p w14:paraId="09BD2E1E" w14:textId="35C9133D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 man needs fear an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earthly king when he’s just had an audience with the King of kings.</w:t>
      </w:r>
    </w:p>
    <w:p w14:paraId="65B0C87D" w14:textId="7FF07322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person who can kneel before God can stand before any other man.</w:t>
      </w:r>
    </w:p>
    <w:p w14:paraId="3EAD38D7" w14:textId="021B3CE3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a humble man.</w:t>
      </w:r>
    </w:p>
    <w:p w14:paraId="69FB7999" w14:textId="580FDEC5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James 4:10</w:t>
      </w:r>
    </w:p>
    <w:p w14:paraId="0546434F" w14:textId="2518B5AC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passion of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</w:t>
      </w:r>
    </w:p>
    <w:p w14:paraId="05006D07" w14:textId="24F0FC4E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18:42</w:t>
      </w:r>
    </w:p>
    <w:p w14:paraId="4C0C102E" w14:textId="3257F123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cast himself down upon the Earth.</w:t>
      </w:r>
    </w:p>
    <w:p w14:paraId="7E192017" w14:textId="27F3A25C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great intensity, Elijah came before God.</w:t>
      </w:r>
    </w:p>
    <w:p w14:paraId="0220308F" w14:textId="6AA7A3CE" w:rsidR="00FB2552" w:rsidRPr="00A146FA" w:rsidRDefault="00FB2552" w:rsidP="00A146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prayed a passionate prayer, and therefore, a powerful prayer.</w:t>
      </w:r>
    </w:p>
    <w:p w14:paraId="071A45CD" w14:textId="4B6494FB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5:7</w:t>
      </w:r>
    </w:p>
    <w:p w14:paraId="6CB4382C" w14:textId="33BF1CA6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Lord Jesus prayed with strong cryings and tears.</w:t>
      </w:r>
    </w:p>
    <w:p w14:paraId="06B8EF12" w14:textId="0E60B63B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Genesis 32:26</w:t>
      </w:r>
    </w:p>
    <w:p w14:paraId="2F3BABFC" w14:textId="1FF92D5C" w:rsidR="00FB2552" w:rsidRDefault="00FB2552" w:rsidP="00FB255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was the last time you said to the Lord as Jacob said, “I won’t let You go except You bless me”?</w:t>
      </w:r>
    </w:p>
    <w:p w14:paraId="2B198DC6" w14:textId="23CA8EBA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4:12</w:t>
      </w:r>
    </w:p>
    <w:p w14:paraId="2CD245F8" w14:textId="1BD075F1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Prayer is hard work, and Elijah prayed passionately.</w:t>
      </w:r>
    </w:p>
    <w:p w14:paraId="7CBC2F63" w14:textId="19A9C43E" w:rsidR="00FB2552" w:rsidRDefault="00FB2552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persistence of prayer</w:t>
      </w:r>
    </w:p>
    <w:p w14:paraId="20DA2D95" w14:textId="3832AA4D" w:rsidR="00FB2552" w:rsidRDefault="00FB2552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18:43</w:t>
      </w:r>
      <w:r w:rsidR="00A146FA">
        <w:rPr>
          <w:rFonts w:ascii="Lora" w:eastAsia="Arial Unicode MS" w:hAnsi="Lora" w:cs="Arial"/>
          <w:color w:val="000000"/>
          <w:sz w:val="24"/>
          <w:szCs w:val="24"/>
          <w:bdr w:val="nil"/>
        </w:rPr>
        <w:t>-44</w:t>
      </w:r>
    </w:p>
    <w:p w14:paraId="3ABBC8D9" w14:textId="6C1B194C" w:rsidR="00A146FA" w:rsidRDefault="00A146FA" w:rsidP="00A146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was praying for rain.</w:t>
      </w:r>
    </w:p>
    <w:p w14:paraId="66A65E6F" w14:textId="5ADB7427" w:rsidR="00A146FA" w:rsidRDefault="00A146FA" w:rsidP="00A146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prayed and sent his servant seven times to look for a cloud. </w:t>
      </w:r>
    </w:p>
    <w:p w14:paraId="62172061" w14:textId="7D6AC3B8" w:rsidR="00FB2552" w:rsidRDefault="00A146FA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Matthew 7:7</w:t>
      </w:r>
    </w:p>
    <w:p w14:paraId="03E36CD3" w14:textId="372AB3DD" w:rsidR="00A146FA" w:rsidRDefault="00A146FA" w:rsidP="00A146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the Greek language, 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says to keep on knocking, keep on seeking and keep on asking.</w:t>
      </w:r>
    </w:p>
    <w:p w14:paraId="1A565796" w14:textId="7243676E" w:rsidR="00A146FA" w:rsidRDefault="00A146FA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Luke 18:1</w:t>
      </w:r>
    </w:p>
    <w:p w14:paraId="1EE3ECDC" w14:textId="588D1299" w:rsidR="00A146FA" w:rsidRDefault="00A146FA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Galatians 6:9</w:t>
      </w:r>
    </w:p>
    <w:p w14:paraId="370F62E1" w14:textId="00CB3DCA" w:rsidR="00A146FA" w:rsidRDefault="00A146FA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Colossians 4:2</w:t>
      </w:r>
    </w:p>
    <w:p w14:paraId="100E2FCC" w14:textId="3D001907" w:rsidR="00A146FA" w:rsidRDefault="00A146FA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Isaiah 30:18</w:t>
      </w:r>
    </w:p>
    <w:p w14:paraId="2B1C3D6C" w14:textId="67680B3A" w:rsidR="00A146FA" w:rsidRPr="00A146FA" w:rsidRDefault="00A146FA" w:rsidP="00A146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Sometimes God does not answer right away because He has a gracious purpose.</w:t>
      </w:r>
    </w:p>
    <w:p w14:paraId="556FCC5E" w14:textId="7E8DCF46" w:rsidR="00A146FA" w:rsidRDefault="00A146FA" w:rsidP="00FB255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God’s delays are not God’s denials.</w:t>
      </w:r>
    </w:p>
    <w:p w14:paraId="2155BA13" w14:textId="532096A4" w:rsidR="00A146FA" w:rsidRDefault="00A146FA" w:rsidP="00A146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knew this, and he persistently and passionately prayed the same prayer seven times; and he found the answer.</w:t>
      </w:r>
    </w:p>
    <w:p w14:paraId="243FF216" w14:textId="24401DE9" w:rsidR="00A146FA" w:rsidRDefault="00A146FA" w:rsidP="00A146F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May God enable us to find a holy purpose and to continue with God in prayer until that purpose is answered.</w:t>
      </w:r>
    </w:p>
    <w:p w14:paraId="165D704C" w14:textId="00552069" w:rsidR="00FB2552" w:rsidRDefault="00A146FA" w:rsidP="00FB25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power of prayer</w:t>
      </w:r>
    </w:p>
    <w:p w14:paraId="5CC9037B" w14:textId="6B56E48D" w:rsidR="00A146FA" w:rsidRDefault="00A146FA" w:rsidP="00A146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Kings 18:45</w:t>
      </w:r>
    </w:p>
    <w:p w14:paraId="7F8AEAA2" w14:textId="5F0E5DFC" w:rsidR="00A146FA" w:rsidRDefault="00A146FA" w:rsidP="00A146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Elijah prayed, and God sent a great rain.</w:t>
      </w:r>
    </w:p>
    <w:p w14:paraId="70D61A3C" w14:textId="51090D17" w:rsidR="00855EBF" w:rsidRPr="00A146FA" w:rsidRDefault="00A146FA" w:rsidP="00A146F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Bible preacher once said that nothing lies beyond the reach of prayer except that which lies outside the will of God.</w:t>
      </w:r>
    </w:p>
    <w:p w14:paraId="60B95D7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4244819E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592D51E1" w14:textId="7C42F861" w:rsidR="00855EBF" w:rsidRDefault="00A146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live</w:t>
      </w:r>
      <w:r w:rsidR="00522223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our homes and our churches need the unmistakable stamp of God upon them, and that comes through prayer.</w:t>
      </w:r>
    </w:p>
    <w:p w14:paraId="3AAB0984" w14:textId="3AAE4EFE" w:rsidR="005001BD" w:rsidRDefault="00A146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homes can be blessed by prayer.</w:t>
      </w:r>
    </w:p>
    <w:p w14:paraId="4C192BF5" w14:textId="36049580" w:rsidR="00A146FA" w:rsidRDefault="00A146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Our weak wills can be strengthened through prayer.</w:t>
      </w:r>
    </w:p>
    <w:p w14:paraId="68E80FA3" w14:textId="574C8D48" w:rsidR="00A146FA" w:rsidRDefault="00A146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Our needs can be met by prayer.</w:t>
      </w:r>
    </w:p>
    <w:p w14:paraId="2ED4F6D9" w14:textId="56372D10" w:rsidR="00A146FA" w:rsidRDefault="00A146F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victory over the world, the flesh and the devil by prayer.</w:t>
      </w:r>
    </w:p>
    <w:p w14:paraId="16968567" w14:textId="77E02F51" w:rsidR="00855EBF" w:rsidRPr="00A146FA" w:rsidRDefault="00A146FA" w:rsidP="00A146F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need to pray for one another.</w:t>
      </w:r>
    </w:p>
    <w:p w14:paraId="70B878CF" w14:textId="72537E94" w:rsidR="00A146FA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you know Jesus personally? If not, you can </w:t>
      </w:r>
      <w:r w:rsidR="00A146F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come to Him today through prayer. </w:t>
      </w:r>
    </w:p>
    <w:p w14:paraId="27887C5D" w14:textId="385B1760" w:rsidR="00855EBF" w:rsidRPr="00855EBF" w:rsidRDefault="00A146FA" w:rsidP="00A146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ray to Him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and</w:t>
      </w:r>
      <w:r w:rsidR="00855EBF"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ask Him to come into your life.</w:t>
      </w:r>
    </w:p>
    <w:p w14:paraId="3A17BB40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B775A52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6CD0CDFC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217B205B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B94F471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6C723B0F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2B06" w14:textId="77777777" w:rsidR="001B02E8" w:rsidRDefault="001B02E8" w:rsidP="0031707C">
      <w:pPr>
        <w:spacing w:after="0" w:line="240" w:lineRule="auto"/>
      </w:pPr>
      <w:r>
        <w:separator/>
      </w:r>
    </w:p>
  </w:endnote>
  <w:endnote w:type="continuationSeparator" w:id="0">
    <w:p w14:paraId="2731ACEB" w14:textId="77777777" w:rsidR="001B02E8" w:rsidRDefault="001B02E8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CF318" w14:textId="3B15D0C7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033C5E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</w:t>
    </w:r>
    <w:r w:rsidR="00353A28">
      <w:rPr>
        <w:rFonts w:ascii="Montserrat" w:hAnsi="Montserrat"/>
        <w:color w:val="5B6670"/>
        <w:sz w:val="16"/>
        <w:szCs w:val="18"/>
      </w:rPr>
      <w:t>20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3ED23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AA133" w14:textId="77777777" w:rsidR="001B02E8" w:rsidRDefault="001B02E8" w:rsidP="0031707C">
      <w:pPr>
        <w:spacing w:after="0" w:line="240" w:lineRule="auto"/>
      </w:pPr>
      <w:r>
        <w:separator/>
      </w:r>
    </w:p>
  </w:footnote>
  <w:footnote w:type="continuationSeparator" w:id="0">
    <w:p w14:paraId="03CF85E2" w14:textId="77777777" w:rsidR="001B02E8" w:rsidRDefault="001B02E8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24EF" w14:textId="4A383CC9" w:rsidR="0031707C" w:rsidRPr="005E1D57" w:rsidRDefault="005E334D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HOW TO PRAY FOR FRIENDS AND INFLUENCE PEOPLE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JAMES 5:16-18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0525</w:t>
    </w:r>
  </w:p>
  <w:p w14:paraId="2758BDFE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127D7299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FD62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AA1BE91" wp14:editId="0A18B126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3C5E"/>
    <w:rsid w:val="000424F3"/>
    <w:rsid w:val="00071E2F"/>
    <w:rsid w:val="000968A4"/>
    <w:rsid w:val="000A7B1F"/>
    <w:rsid w:val="00137909"/>
    <w:rsid w:val="00152B44"/>
    <w:rsid w:val="0017129A"/>
    <w:rsid w:val="001B02E8"/>
    <w:rsid w:val="0031707C"/>
    <w:rsid w:val="00337641"/>
    <w:rsid w:val="00353A28"/>
    <w:rsid w:val="003A2394"/>
    <w:rsid w:val="00404955"/>
    <w:rsid w:val="00457DF3"/>
    <w:rsid w:val="004904C0"/>
    <w:rsid w:val="004A31C5"/>
    <w:rsid w:val="004C4074"/>
    <w:rsid w:val="005001BD"/>
    <w:rsid w:val="0050145A"/>
    <w:rsid w:val="00522223"/>
    <w:rsid w:val="00582945"/>
    <w:rsid w:val="005B48AC"/>
    <w:rsid w:val="005E1D57"/>
    <w:rsid w:val="005E334D"/>
    <w:rsid w:val="00657066"/>
    <w:rsid w:val="00762E14"/>
    <w:rsid w:val="00765AFD"/>
    <w:rsid w:val="00781B3A"/>
    <w:rsid w:val="00855EBF"/>
    <w:rsid w:val="00862CF1"/>
    <w:rsid w:val="008903FC"/>
    <w:rsid w:val="008C507F"/>
    <w:rsid w:val="0098648E"/>
    <w:rsid w:val="00997B8B"/>
    <w:rsid w:val="009B5274"/>
    <w:rsid w:val="009F12A5"/>
    <w:rsid w:val="00A146FA"/>
    <w:rsid w:val="00A357E8"/>
    <w:rsid w:val="00A862FF"/>
    <w:rsid w:val="00AE34C0"/>
    <w:rsid w:val="00BE4FAE"/>
    <w:rsid w:val="00C95923"/>
    <w:rsid w:val="00D46351"/>
    <w:rsid w:val="00D86DAF"/>
    <w:rsid w:val="00D94580"/>
    <w:rsid w:val="00EC3A1E"/>
    <w:rsid w:val="00F27EDC"/>
    <w:rsid w:val="00F3381E"/>
    <w:rsid w:val="00F62156"/>
    <w:rsid w:val="00F92C39"/>
    <w:rsid w:val="00FA079C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3D7E"/>
  <w15:docId w15:val="{322F2D8A-9D4A-1B44-8895-8BA43A6D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Challin Davis</cp:lastModifiedBy>
  <cp:revision>2</cp:revision>
  <cp:lastPrinted>2019-04-02T15:29:00Z</cp:lastPrinted>
  <dcterms:created xsi:type="dcterms:W3CDTF">2020-02-07T21:43:00Z</dcterms:created>
  <dcterms:modified xsi:type="dcterms:W3CDTF">2020-02-07T21:43:00Z</dcterms:modified>
</cp:coreProperties>
</file>