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970B" w14:textId="77777777" w:rsidR="004C4074" w:rsidRDefault="004C4074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2695810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E643A32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6198EF1" w14:textId="77777777" w:rsidR="000A7B1F" w:rsidRDefault="000A7B1F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D8D9A46" w14:textId="77777777" w:rsidR="005E1D57" w:rsidRPr="000A7B1F" w:rsidRDefault="000A7B1F" w:rsidP="00781B3A">
      <w:pPr>
        <w:tabs>
          <w:tab w:val="left" w:pos="90"/>
          <w:tab w:val="left" w:pos="9270"/>
        </w:tabs>
        <w:spacing w:after="0" w:line="240" w:lineRule="auto"/>
        <w:rPr>
          <w:rFonts w:ascii="Gotham Condensed" w:hAnsi="Gotham Condensed"/>
          <w:b/>
          <w:color w:val="5B6670"/>
          <w:sz w:val="44"/>
          <w:szCs w:val="24"/>
        </w:rPr>
      </w:pPr>
      <w:r w:rsidRPr="000A7B1F">
        <w:rPr>
          <w:rFonts w:ascii="Gotham Condensed" w:hAnsi="Gotham Condensed"/>
          <w:b/>
          <w:color w:val="5B6670"/>
          <w:sz w:val="44"/>
          <w:szCs w:val="24"/>
        </w:rPr>
        <w:t xml:space="preserve">SERMON </w:t>
      </w:r>
      <w:r w:rsidR="00137909">
        <w:rPr>
          <w:rFonts w:ascii="Gotham Condensed" w:hAnsi="Gotham Condensed"/>
          <w:b/>
          <w:color w:val="5B6670"/>
          <w:sz w:val="44"/>
          <w:szCs w:val="24"/>
        </w:rPr>
        <w:t>OUTLINE</w:t>
      </w:r>
    </w:p>
    <w:p w14:paraId="3C6470C2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744689BB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4685"/>
      </w:tblGrid>
      <w:tr w:rsidR="005E1D57" w:rsidRPr="005E1D57" w14:paraId="36889EA3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511EC12B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TITLE:</w:t>
            </w:r>
          </w:p>
        </w:tc>
        <w:tc>
          <w:tcPr>
            <w:tcW w:w="4685" w:type="dxa"/>
            <w:vAlign w:val="center"/>
          </w:tcPr>
          <w:p w14:paraId="23E580BD" w14:textId="017855E8" w:rsidR="005E1D57" w:rsidRPr="005E1D57" w:rsidRDefault="00EF1DB9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How to Be Strong in the Faith</w:t>
            </w:r>
          </w:p>
        </w:tc>
      </w:tr>
      <w:tr w:rsidR="005E1D57" w:rsidRPr="005E1D57" w14:paraId="78F6A496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323AB419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SERMON REFERENCE:</w:t>
            </w:r>
          </w:p>
        </w:tc>
        <w:tc>
          <w:tcPr>
            <w:tcW w:w="4685" w:type="dxa"/>
            <w:vAlign w:val="center"/>
          </w:tcPr>
          <w:p w14:paraId="111BF79B" w14:textId="59F9B429" w:rsidR="005E1D57" w:rsidRPr="005E1D57" w:rsidRDefault="00EF1DB9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Romans 4:16-25</w:t>
            </w:r>
          </w:p>
        </w:tc>
      </w:tr>
      <w:tr w:rsidR="005E1D57" w:rsidRPr="005E1D57" w14:paraId="37DAC3EA" w14:textId="77777777" w:rsidTr="003A2394">
        <w:trPr>
          <w:trHeight w:val="1008"/>
        </w:trPr>
        <w:tc>
          <w:tcPr>
            <w:tcW w:w="3415" w:type="dxa"/>
            <w:vAlign w:val="center"/>
          </w:tcPr>
          <w:p w14:paraId="2914FFEF" w14:textId="77777777" w:rsidR="005E1D57" w:rsidRPr="005E1D57" w:rsidRDefault="005E1D57" w:rsidP="005E1D57">
            <w:pPr>
              <w:rPr>
                <w:rFonts w:ascii="Montserrat" w:hAnsi="Montserrat"/>
                <w:b/>
                <w:color w:val="5B6670"/>
                <w:sz w:val="24"/>
                <w:szCs w:val="24"/>
              </w:rPr>
            </w:pPr>
            <w:r w:rsidRPr="005E1D57">
              <w:rPr>
                <w:rFonts w:ascii="Montserrat" w:hAnsi="Montserrat"/>
                <w:b/>
                <w:color w:val="5B6670"/>
                <w:sz w:val="24"/>
                <w:szCs w:val="24"/>
              </w:rPr>
              <w:t>LWF SERMON NUMBER:</w:t>
            </w:r>
          </w:p>
        </w:tc>
        <w:tc>
          <w:tcPr>
            <w:tcW w:w="4685" w:type="dxa"/>
            <w:vAlign w:val="center"/>
          </w:tcPr>
          <w:p w14:paraId="25AB4DF7" w14:textId="701426B3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  <w:r>
              <w:rPr>
                <w:rFonts w:ascii="Montserrat" w:hAnsi="Montserrat"/>
                <w:color w:val="5B6670"/>
                <w:sz w:val="24"/>
                <w:szCs w:val="24"/>
              </w:rPr>
              <w:t>#</w:t>
            </w:r>
            <w:r w:rsidR="00EF1DB9">
              <w:rPr>
                <w:rFonts w:ascii="Montserrat" w:hAnsi="Montserrat"/>
                <w:color w:val="5B6670"/>
                <w:sz w:val="24"/>
                <w:szCs w:val="24"/>
              </w:rPr>
              <w:t>2052</w:t>
            </w:r>
          </w:p>
        </w:tc>
      </w:tr>
      <w:tr w:rsidR="005E1D57" w:rsidRPr="005E1D57" w14:paraId="623179F6" w14:textId="77777777" w:rsidTr="003A2394">
        <w:trPr>
          <w:trHeight w:val="1008"/>
        </w:trPr>
        <w:tc>
          <w:tcPr>
            <w:tcW w:w="3415" w:type="dxa"/>
          </w:tcPr>
          <w:p w14:paraId="5E9AB0E9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  <w:tc>
          <w:tcPr>
            <w:tcW w:w="4685" w:type="dxa"/>
          </w:tcPr>
          <w:p w14:paraId="6F81D0BB" w14:textId="77777777" w:rsidR="005E1D57" w:rsidRPr="005E1D57" w:rsidRDefault="005E1D57" w:rsidP="005E1D57">
            <w:pPr>
              <w:rPr>
                <w:rFonts w:ascii="Montserrat" w:hAnsi="Montserrat"/>
                <w:color w:val="5B6670"/>
                <w:sz w:val="24"/>
                <w:szCs w:val="24"/>
              </w:rPr>
            </w:pPr>
          </w:p>
        </w:tc>
      </w:tr>
      <w:tr w:rsidR="005E1D57" w:rsidRPr="005E1D57" w14:paraId="77B0E173" w14:textId="77777777" w:rsidTr="003A2394">
        <w:trPr>
          <w:trHeight w:val="1008"/>
        </w:trPr>
        <w:tc>
          <w:tcPr>
            <w:tcW w:w="8100" w:type="dxa"/>
            <w:gridSpan w:val="2"/>
          </w:tcPr>
          <w:p w14:paraId="1F20BF17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We are grateful for the opportunity to provide this outline produced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from a sermon preached by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Adrian Rogers while serving as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pastor of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Bellevue Baptist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Church in Memphis, Tennessee.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This outline is intended for your personal, non-commercial use.</w:t>
            </w:r>
          </w:p>
          <w:p w14:paraId="464F9E56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777A1FEE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In order to ensure our ability to be good stewa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rds of Adrian Rogers’ messages,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Love Worth Finding has reserved all rights to this content.</w:t>
            </w:r>
          </w:p>
          <w:p w14:paraId="2327F3BC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4EBE39F4" w14:textId="77777777" w:rsidR="00781B3A" w:rsidRDefault="00781B3A" w:rsidP="00152B44">
            <w:pPr>
              <w:autoSpaceDE w:val="0"/>
              <w:autoSpaceDN w:val="0"/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Except for your personal, non-commercial use and except for brief q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>uotations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in printed reviews, no part of this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publication may be reproduced,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stored in a retrieval system, or transmitted in any form or by any means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—electronic,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color w:val="5B6670"/>
                <w:sz w:val="20"/>
                <w:szCs w:val="20"/>
              </w:rPr>
              <w:t>mechanical, photocopy, recording, or any other—</w:t>
            </w:r>
            <w:r w:rsidR="00337641">
              <w:rPr>
                <w:rFonts w:ascii="Lora" w:hAnsi="Lora"/>
                <w:color w:val="5B6670"/>
                <w:sz w:val="20"/>
                <w:szCs w:val="20"/>
              </w:rPr>
              <w:br/>
            </w:r>
            <w:r>
              <w:rPr>
                <w:rFonts w:ascii="Lora" w:hAnsi="Lora"/>
                <w:color w:val="5B6670"/>
                <w:sz w:val="20"/>
                <w:szCs w:val="20"/>
              </w:rPr>
              <w:t>without the prior permission of the publisher.</w:t>
            </w:r>
          </w:p>
          <w:p w14:paraId="72C22A7E" w14:textId="77777777" w:rsidR="00781B3A" w:rsidRDefault="00781B3A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</w:p>
          <w:p w14:paraId="1DE51059" w14:textId="034646CE" w:rsidR="005E1D57" w:rsidRPr="00152B44" w:rsidRDefault="007308E3" w:rsidP="00152B44">
            <w:pPr>
              <w:jc w:val="center"/>
              <w:rPr>
                <w:rFonts w:ascii="Lora" w:hAnsi="Lora"/>
                <w:color w:val="5B6670"/>
                <w:sz w:val="20"/>
                <w:szCs w:val="20"/>
              </w:rPr>
            </w:pPr>
            <w:r>
              <w:rPr>
                <w:rFonts w:ascii="Lora" w:hAnsi="Lora"/>
                <w:color w:val="5B6670"/>
                <w:sz w:val="20"/>
                <w:szCs w:val="20"/>
              </w:rPr>
              <w:t>Copyright ©202</w:t>
            </w:r>
            <w:r w:rsidR="00631203">
              <w:rPr>
                <w:rFonts w:ascii="Lora" w:hAnsi="Lora"/>
                <w:color w:val="5B6670"/>
                <w:sz w:val="20"/>
                <w:szCs w:val="20"/>
              </w:rPr>
              <w:t>1</w:t>
            </w:r>
            <w:r w:rsidR="00781B3A">
              <w:rPr>
                <w:rFonts w:ascii="Lora" w:hAnsi="Lora"/>
                <w:color w:val="5B6670"/>
                <w:sz w:val="20"/>
                <w:szCs w:val="20"/>
              </w:rPr>
              <w:t xml:space="preserve"> Love Worth Finding Ministries, Inc.</w:t>
            </w:r>
          </w:p>
        </w:tc>
      </w:tr>
    </w:tbl>
    <w:p w14:paraId="57C5DEAE" w14:textId="77777777" w:rsidR="005E1D57" w:rsidRDefault="005E1D57" w:rsidP="005E1D57">
      <w:pPr>
        <w:spacing w:after="0" w:line="240" w:lineRule="auto"/>
        <w:ind w:left="720" w:right="720"/>
        <w:rPr>
          <w:rFonts w:ascii="Lora" w:hAnsi="Lora"/>
          <w:sz w:val="24"/>
          <w:szCs w:val="24"/>
        </w:rPr>
      </w:pPr>
    </w:p>
    <w:p w14:paraId="5CFC943F" w14:textId="77777777" w:rsidR="005E1D57" w:rsidRDefault="005E1D57" w:rsidP="005E1D57">
      <w:pPr>
        <w:tabs>
          <w:tab w:val="left" w:pos="90"/>
          <w:tab w:val="left" w:pos="9270"/>
        </w:tabs>
        <w:spacing w:after="0" w:line="240" w:lineRule="auto"/>
        <w:rPr>
          <w:rFonts w:ascii="Lora" w:hAnsi="Lora"/>
          <w:sz w:val="24"/>
          <w:szCs w:val="24"/>
        </w:rPr>
      </w:pPr>
    </w:p>
    <w:p w14:paraId="60D02953" w14:textId="77777777" w:rsidR="005E1D57" w:rsidRDefault="005E1D57">
      <w:pPr>
        <w:rPr>
          <w:rFonts w:ascii="Lora" w:hAnsi="Lora"/>
          <w:sz w:val="24"/>
          <w:szCs w:val="24"/>
        </w:rPr>
      </w:pPr>
      <w:r>
        <w:rPr>
          <w:rFonts w:ascii="Lora" w:hAnsi="Lora"/>
          <w:sz w:val="24"/>
          <w:szCs w:val="24"/>
        </w:rPr>
        <w:br w:type="page"/>
      </w:r>
    </w:p>
    <w:p w14:paraId="2CCE3955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lastRenderedPageBreak/>
        <w:t>INTRODUCTION</w:t>
      </w:r>
    </w:p>
    <w:p w14:paraId="7E7A4618" w14:textId="39E212E9" w:rsidR="00855EBF" w:rsidRDefault="00237E0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looks for the stamp of faith on our lives.</w:t>
      </w:r>
    </w:p>
    <w:p w14:paraId="1759EFEB" w14:textId="77777777" w:rsidR="00805362" w:rsidRDefault="0080536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God called Abraham, He told Abraham that all of the nations of the world would be blessed through him.</w:t>
      </w:r>
    </w:p>
    <w:p w14:paraId="30FC4AD0" w14:textId="028D9A93" w:rsidR="00237E0A" w:rsidRDefault="00D36C4B" w:rsidP="0080536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Genesis 12:2</w:t>
      </w:r>
      <w:r w:rsidR="00805362">
        <w:rPr>
          <w:rFonts w:ascii="Lora" w:eastAsia="Arial Unicode MS" w:hAnsi="Lora" w:cs="Arial"/>
          <w:color w:val="000000"/>
          <w:sz w:val="24"/>
          <w:szCs w:val="24"/>
          <w:bdr w:val="nil"/>
        </w:rPr>
        <w:t>-3</w:t>
      </w:r>
    </w:p>
    <w:p w14:paraId="0D6FBE0A" w14:textId="60127ED2" w:rsidR="00805362" w:rsidRDefault="00805362" w:rsidP="0080536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did not want to make the Jewish nation simply a reservoir of blessing.</w:t>
      </w:r>
    </w:p>
    <w:p w14:paraId="7CE07316" w14:textId="3422F361" w:rsidR="00D14566" w:rsidRPr="00D14566" w:rsidRDefault="00D14566" w:rsidP="00D145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wanted to make them a channel of blessing and that through them, all the nations of the world would be blessed.</w:t>
      </w:r>
    </w:p>
    <w:p w14:paraId="4F57382A" w14:textId="155B1BCE" w:rsidR="00D14566" w:rsidRDefault="00D14566" w:rsidP="0080536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God also wants </w:t>
      </w:r>
      <w:r w:rsidR="0050383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each of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us to be</w:t>
      </w:r>
      <w:r w:rsidR="00503833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channel of blessing.</w:t>
      </w:r>
    </w:p>
    <w:p w14:paraId="3BDBBBB1" w14:textId="34DDEA52" w:rsidR="00D14566" w:rsidRDefault="00D14566" w:rsidP="00D145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As God made Abraham a blessing, God will make us a blessing.</w:t>
      </w:r>
    </w:p>
    <w:p w14:paraId="6F754E95" w14:textId="307B8F79" w:rsidR="00D14566" w:rsidRPr="00D14566" w:rsidRDefault="00D14566" w:rsidP="00D1456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made Abraham a blessing by faith.</w:t>
      </w:r>
    </w:p>
    <w:p w14:paraId="0204BD93" w14:textId="0BE6CAB4" w:rsidR="00D36C4B" w:rsidRDefault="00D145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Scripture that we will study today talks about Abraham’s faith.</w:t>
      </w:r>
    </w:p>
    <w:p w14:paraId="2FFB0786" w14:textId="43C6313B" w:rsidR="00D14566" w:rsidRDefault="00D14566" w:rsidP="00D14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Bible says that it was a strong faith.</w:t>
      </w:r>
    </w:p>
    <w:p w14:paraId="33E00D37" w14:textId="51214C4D" w:rsidR="005001BD" w:rsidRDefault="00D145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4:16-25</w:t>
      </w:r>
    </w:p>
    <w:p w14:paraId="057909C9" w14:textId="219B306A" w:rsidR="00D14566" w:rsidRDefault="00D14566" w:rsidP="00D14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passage is speaking about our relationship to God.</w:t>
      </w:r>
    </w:p>
    <w:p w14:paraId="2FE43998" w14:textId="2DED7B5F" w:rsidR="009130F7" w:rsidRDefault="009130F7" w:rsidP="00D14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“Quickeneth” means to bring the dead to life.</w:t>
      </w:r>
    </w:p>
    <w:p w14:paraId="7D688619" w14:textId="6A38FCF2" w:rsidR="009130F7" w:rsidRDefault="009130F7" w:rsidP="00D14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“And calleth those things that were not as though they were” means that God brings something out of nothing.</w:t>
      </w:r>
    </w:p>
    <w:p w14:paraId="599D12CC" w14:textId="6B9048FD" w:rsidR="00D14566" w:rsidRDefault="00D14566" w:rsidP="00D145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happened to Abraham so long ago is an example and a lesson to us.</w:t>
      </w:r>
    </w:p>
    <w:p w14:paraId="3567D29E" w14:textId="6A7EC9D2" w:rsidR="005001BD" w:rsidRDefault="00D145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cannot please God without faith.</w:t>
      </w:r>
    </w:p>
    <w:p w14:paraId="1D117866" w14:textId="4C2C83F1" w:rsidR="0029266A" w:rsidRDefault="0029266A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Hebrews 11:6</w:t>
      </w:r>
    </w:p>
    <w:p w14:paraId="62CE89BE" w14:textId="723A9EAE" w:rsidR="0029266A" w:rsidRDefault="0029266A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please God, it doesn’t matter whom we displease.</w:t>
      </w:r>
    </w:p>
    <w:p w14:paraId="4DE66E2C" w14:textId="71F60F8B" w:rsidR="0029266A" w:rsidRDefault="0029266A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displease God, it doesn’t matter whom we please.</w:t>
      </w:r>
    </w:p>
    <w:p w14:paraId="07BF3498" w14:textId="5737B0D0" w:rsidR="0029266A" w:rsidRPr="00855EBF" w:rsidRDefault="0029266A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way to please God is to believe God.</w:t>
      </w:r>
    </w:p>
    <w:p w14:paraId="6B07D6DB" w14:textId="1AB19F01" w:rsidR="00855EBF" w:rsidRDefault="0029266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cannot be saved apart from faith.</w:t>
      </w:r>
    </w:p>
    <w:p w14:paraId="2B2DA442" w14:textId="350DDF1F" w:rsidR="0029266A" w:rsidRDefault="0029266A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2:8</w:t>
      </w:r>
    </w:p>
    <w:p w14:paraId="70356759" w14:textId="3DCC0F6D" w:rsidR="0029266A" w:rsidRDefault="006C6173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5:1</w:t>
      </w:r>
    </w:p>
    <w:p w14:paraId="5878982C" w14:textId="585AF3CA" w:rsidR="006C6173" w:rsidRPr="00855EBF" w:rsidRDefault="006C6173" w:rsidP="002926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Anybody can be saved if they will put their faith where God put their sins:  upon the Lord Jesus Christ.</w:t>
      </w:r>
    </w:p>
    <w:p w14:paraId="26CA7922" w14:textId="464FA54B" w:rsidR="00855EBF" w:rsidRDefault="006C617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faith that enables us to live the Christian life.</w:t>
      </w:r>
    </w:p>
    <w:p w14:paraId="78850C94" w14:textId="7EDE425C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John 5:4</w:t>
      </w:r>
    </w:p>
    <w:p w14:paraId="2FA4C5B9" w14:textId="64771140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Some people are overcomers, while others are overcome.</w:t>
      </w:r>
    </w:p>
    <w:p w14:paraId="46DDB4CB" w14:textId="5BDCFA65" w:rsidR="00636DDF" w:rsidRDefault="00636DDF" w:rsidP="00636DD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difference is faith.</w:t>
      </w:r>
    </w:p>
    <w:p w14:paraId="208234D5" w14:textId="4CAB8355" w:rsidR="00636DDF" w:rsidRP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some people, Heaven is just as real as if they were already there; to others, it’s not real.</w:t>
      </w:r>
    </w:p>
    <w:p w14:paraId="4A456D18" w14:textId="6ADA215A" w:rsidR="00636DDF" w:rsidRDefault="00636DDF" w:rsidP="00636DD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Hebrews 11:1</w:t>
      </w:r>
    </w:p>
    <w:p w14:paraId="005D6677" w14:textId="355D673E" w:rsidR="00636DDF" w:rsidRPr="00636DDF" w:rsidRDefault="00636DDF" w:rsidP="00636DD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makes the difference.</w:t>
      </w:r>
    </w:p>
    <w:p w14:paraId="127517A9" w14:textId="431D1DF2" w:rsidR="006C6173" w:rsidRDefault="00636DD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is faith?</w:t>
      </w:r>
    </w:p>
    <w:p w14:paraId="4F129D03" w14:textId="0E979E58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not a hunch.</w:t>
      </w:r>
    </w:p>
    <w:p w14:paraId="69A23BE1" w14:textId="14630705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not positive thinking.</w:t>
      </w:r>
    </w:p>
    <w:p w14:paraId="3610FA19" w14:textId="7A8F8582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not believing everything will work out.</w:t>
      </w:r>
    </w:p>
    <w:p w14:paraId="6F01B74C" w14:textId="36E040A6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taking God at His Word.</w:t>
      </w:r>
    </w:p>
    <w:p w14:paraId="541CF772" w14:textId="587F2565" w:rsidR="00636DDF" w:rsidRDefault="00636DDF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Faith is not responding to emotions, feelings, </w:t>
      </w:r>
      <w:r w:rsidR="00490926">
        <w:rPr>
          <w:rFonts w:ascii="Lora" w:eastAsia="Arial Unicode MS" w:hAnsi="Lora" w:cs="Arial"/>
          <w:color w:val="000000"/>
          <w:sz w:val="24"/>
          <w:szCs w:val="24"/>
          <w:bdr w:val="nil"/>
        </w:rPr>
        <w:t>miracles or signs.</w:t>
      </w:r>
    </w:p>
    <w:p w14:paraId="20CA75B3" w14:textId="0F6DA97E" w:rsidR="00490926" w:rsidRDefault="00490926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not believing simply that God can; faith is knowing that God will.</w:t>
      </w:r>
    </w:p>
    <w:p w14:paraId="7D0BF586" w14:textId="5B5EA7C7" w:rsidR="00490926" w:rsidRDefault="00490926" w:rsidP="00636D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Real faith, strong faith is death to doubt.</w:t>
      </w:r>
    </w:p>
    <w:p w14:paraId="5957728E" w14:textId="735F4BD6" w:rsidR="00490926" w:rsidRDefault="00490926" w:rsidP="0049092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dumb to discouragement.</w:t>
      </w:r>
    </w:p>
    <w:p w14:paraId="3BD4521B" w14:textId="430497F6" w:rsidR="00490926" w:rsidRPr="00490926" w:rsidRDefault="00490926" w:rsidP="0049092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is blind to impossibilities.</w:t>
      </w:r>
    </w:p>
    <w:p w14:paraId="4095E4A5" w14:textId="156B27F6" w:rsidR="00855EBF" w:rsidRDefault="0049092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believe as Abraham believed, then we will achieve as Abraham achieved.</w:t>
      </w:r>
    </w:p>
    <w:p w14:paraId="585B3D29" w14:textId="5B5F694C" w:rsidR="00490926" w:rsidRPr="000516E1" w:rsidRDefault="00490926" w:rsidP="000516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study the life of Abraham, you will see that he made some big mistakes.</w:t>
      </w:r>
    </w:p>
    <w:p w14:paraId="4F42D589" w14:textId="7DF2F41C" w:rsidR="000516E1" w:rsidRDefault="000516E1" w:rsidP="004909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in the New Testament, we don’t find one word about his mistakes.</w:t>
      </w:r>
    </w:p>
    <w:p w14:paraId="6C8BC177" w14:textId="51559419" w:rsidR="000516E1" w:rsidRPr="00855EBF" w:rsidRDefault="000516E1" w:rsidP="000516E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remembered Abraham, not for his failures, but for his faith.</w:t>
      </w:r>
    </w:p>
    <w:p w14:paraId="517158DE" w14:textId="766D5DB8" w:rsidR="00855EBF" w:rsidRDefault="000516E1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4:20</w:t>
      </w:r>
    </w:p>
    <w:p w14:paraId="5CB155FA" w14:textId="5A087007" w:rsidR="000516E1" w:rsidRPr="00855EBF" w:rsidRDefault="000516E1" w:rsidP="000516E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Abraham was strong in faith.</w:t>
      </w:r>
    </w:p>
    <w:p w14:paraId="5FFE2A27" w14:textId="4B161D3E" w:rsidR="00855EBF" w:rsidRPr="000516E1" w:rsidRDefault="000516E1" w:rsidP="000516E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Today’s message will mention five things that are true about Abraham’s faith that can </w:t>
      </w:r>
      <w:r w:rsidR="008868C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also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be true about our faith.</w:t>
      </w:r>
    </w:p>
    <w:p w14:paraId="34A4168D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1601E6C8" w14:textId="6A4757DE" w:rsidR="00855EBF" w:rsidRPr="00855EBF" w:rsidRDefault="00676049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strong faith receives the gift of god (romans 4:16)</w:t>
      </w:r>
    </w:p>
    <w:p w14:paraId="61FF4C0A" w14:textId="60E61995" w:rsidR="00855EBF" w:rsidRDefault="0067604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Strong faith is a gift of God.</w:t>
      </w:r>
    </w:p>
    <w:p w14:paraId="76704DAE" w14:textId="3F4151B1" w:rsidR="00676049" w:rsidRDefault="0067604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4:16</w:t>
      </w:r>
    </w:p>
    <w:p w14:paraId="75CAB859" w14:textId="77777777" w:rsidR="00676049" w:rsidRDefault="0067604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What is grace?</w:t>
      </w:r>
    </w:p>
    <w:p w14:paraId="47E7C905" w14:textId="7D8F194E" w:rsidR="00676049" w:rsidRDefault="00676049" w:rsidP="006760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Grace is God taking the initiative.</w:t>
      </w:r>
    </w:p>
    <w:p w14:paraId="0BA87E3E" w14:textId="4056301A" w:rsidR="00676049" w:rsidRDefault="00676049" w:rsidP="006760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Grace is the unmerited favor of God given to sinners such as we, where there is no merit whatsoever.</w:t>
      </w:r>
    </w:p>
    <w:p w14:paraId="1A14FD1E" w14:textId="7AF0504D" w:rsidR="005001BD" w:rsidRDefault="0067604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Salvation is the grace gift of God, but so is the faith that we have to receive that salvation.</w:t>
      </w:r>
    </w:p>
    <w:p w14:paraId="323F2770" w14:textId="00A1A671" w:rsidR="005001BD" w:rsidRDefault="0067604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Grace is not the reward for our faith.</w:t>
      </w:r>
    </w:p>
    <w:p w14:paraId="547ADDDE" w14:textId="54BEAB7A" w:rsidR="00676049" w:rsidRDefault="00676049" w:rsidP="006760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It’s grace that takes the initiative to give us that faith.</w:t>
      </w:r>
    </w:p>
    <w:p w14:paraId="31C5437C" w14:textId="77057642" w:rsidR="00D60D59" w:rsidRDefault="00D60D59" w:rsidP="006760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don’t generate faith.</w:t>
      </w:r>
    </w:p>
    <w:p w14:paraId="2796C601" w14:textId="3DB2AE96" w:rsidR="00D60D59" w:rsidRDefault="00D60D59" w:rsidP="00D60D5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totally depraved by nature.</w:t>
      </w:r>
    </w:p>
    <w:p w14:paraId="0AE073B5" w14:textId="5C99CD78" w:rsidR="00D60D59" w:rsidRDefault="00D60D59" w:rsidP="00D60D5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nothing in us that could generate faith.</w:t>
      </w:r>
    </w:p>
    <w:p w14:paraId="136C631E" w14:textId="6D55F97C" w:rsidR="00D60D59" w:rsidRDefault="00D60D59" w:rsidP="00D60D5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Ephesians 2:1</w:t>
      </w:r>
    </w:p>
    <w:p w14:paraId="1651011C" w14:textId="73EE64D6" w:rsidR="00D60D59" w:rsidRDefault="00D60D59" w:rsidP="00D60D5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It’s not just that we’re sick; without Jesus, we are dead.</w:t>
      </w:r>
    </w:p>
    <w:p w14:paraId="1D1984B9" w14:textId="29CA1EA4" w:rsidR="00D60D59" w:rsidRPr="00855EBF" w:rsidRDefault="00D60D59" w:rsidP="006760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Our faith is the gift of God’s grace.</w:t>
      </w:r>
    </w:p>
    <w:p w14:paraId="3BD8CEBA" w14:textId="2BF65721" w:rsidR="00855EBF" w:rsidRDefault="00D60D5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must give us faith.</w:t>
      </w:r>
    </w:p>
    <w:p w14:paraId="24796674" w14:textId="768C43F4" w:rsidR="00D60D59" w:rsidRDefault="00D60D59" w:rsidP="00D60D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12:3</w:t>
      </w:r>
    </w:p>
    <w:p w14:paraId="7E17EB49" w14:textId="7D52F0F3" w:rsidR="00D60D59" w:rsidRPr="00855EBF" w:rsidRDefault="00D60D59" w:rsidP="00D60D5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only reason that we could have faith is that God takes the initiative and puts that faith in our own hearts.</w:t>
      </w:r>
    </w:p>
    <w:p w14:paraId="077F83A6" w14:textId="036F87D3" w:rsidR="00855EBF" w:rsidRDefault="00EA210A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a gift of God, and faith receives the gift of God.</w:t>
      </w:r>
    </w:p>
    <w:p w14:paraId="4D3B0F40" w14:textId="2A37CE78" w:rsidR="00EA210A" w:rsidRDefault="00EA210A" w:rsidP="00EA21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does not mean that God will believe for us.</w:t>
      </w:r>
    </w:p>
    <w:p w14:paraId="39F8A4EA" w14:textId="1C1BF4FE" w:rsidR="00EA210A" w:rsidRDefault="00EA210A" w:rsidP="00EA21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must do our own believing.</w:t>
      </w:r>
    </w:p>
    <w:p w14:paraId="77926FFD" w14:textId="5B12FC33" w:rsidR="00EA210A" w:rsidRDefault="00EA210A" w:rsidP="00EA210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For example, breathing is a gift of God.</w:t>
      </w:r>
    </w:p>
    <w:p w14:paraId="02620ECB" w14:textId="73DC9CC6" w:rsidR="00EA210A" w:rsidRDefault="00EA210A" w:rsidP="008868C8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gives us lungs, and He gives us air.</w:t>
      </w:r>
    </w:p>
    <w:p w14:paraId="71774B9E" w14:textId="746F630A" w:rsidR="00EA210A" w:rsidRDefault="00EA210A" w:rsidP="00EA210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we can smother if we want to.</w:t>
      </w:r>
    </w:p>
    <w:p w14:paraId="512BE5CE" w14:textId="7EDD748E" w:rsidR="00EA210A" w:rsidRDefault="00EA210A" w:rsidP="00EA210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can fail to believe God.</w:t>
      </w:r>
    </w:p>
    <w:p w14:paraId="5366CF9E" w14:textId="41F938B5" w:rsidR="00EA210A" w:rsidRDefault="00EA210A" w:rsidP="00AE7D1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a gift of God</w:t>
      </w:r>
      <w:r w:rsidR="0062663D">
        <w:rPr>
          <w:rFonts w:ascii="Lora" w:eastAsia="Arial Unicode MS" w:hAnsi="Lora" w:cs="Arial"/>
          <w:color w:val="000000"/>
          <w:sz w:val="24"/>
          <w:szCs w:val="24"/>
          <w:bdr w:val="nil"/>
        </w:rPr>
        <w:t>, which means that no one can say that they just can’t believe, and it‘s not their fault.</w:t>
      </w:r>
    </w:p>
    <w:p w14:paraId="110146F5" w14:textId="62BA9937" w:rsid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wish to believe, you can.</w:t>
      </w:r>
    </w:p>
    <w:p w14:paraId="1BCE99EF" w14:textId="4449C1D4" w:rsidR="0062663D" w:rsidRP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But you can smother the truth if you want to.</w:t>
      </w:r>
    </w:p>
    <w:p w14:paraId="69CE5994" w14:textId="5C9DC30C" w:rsidR="00EA210A" w:rsidRDefault="0062663D" w:rsidP="00EA210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will enable you to believe.</w:t>
      </w:r>
    </w:p>
    <w:p w14:paraId="2B5085D1" w14:textId="6ED042D9" w:rsid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do believe, there is no bragging or boasting on our part.</w:t>
      </w:r>
    </w:p>
    <w:p w14:paraId="46A17CF0" w14:textId="1CE90805" w:rsidR="0062663D" w:rsidRPr="00855EBF" w:rsidRDefault="0062663D" w:rsidP="0062663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To God be the glory.</w:t>
      </w:r>
    </w:p>
    <w:p w14:paraId="41EA351F" w14:textId="6A900E31" w:rsidR="00855EBF" w:rsidRDefault="0062663D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simply taking God at His Word.</w:t>
      </w:r>
    </w:p>
    <w:p w14:paraId="337D54D4" w14:textId="754B5BE1" w:rsidR="0062663D" w:rsidRDefault="0062663D" w:rsidP="006266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must find a word from God.</w:t>
      </w:r>
    </w:p>
    <w:p w14:paraId="6710C630" w14:textId="43459DB8" w:rsidR="0062663D" w:rsidRDefault="0062663D" w:rsidP="006266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4:13-14, 16</w:t>
      </w:r>
    </w:p>
    <w:p w14:paraId="60C06785" w14:textId="69EFCBD0" w:rsid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our response to the promises of God, to the Word of God.</w:t>
      </w:r>
    </w:p>
    <w:p w14:paraId="1E1268A7" w14:textId="39C4AD53" w:rsidR="0062663D" w:rsidRDefault="0062663D" w:rsidP="006266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10:17</w:t>
      </w:r>
    </w:p>
    <w:p w14:paraId="493A0AA4" w14:textId="5DB986FB" w:rsid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You’ll never have faith if </w:t>
      </w:r>
      <w:r w:rsidR="00B04E8F">
        <w:rPr>
          <w:rFonts w:ascii="Lora" w:eastAsia="Arial Unicode MS" w:hAnsi="Lora" w:cs="Arial"/>
          <w:color w:val="000000"/>
          <w:sz w:val="24"/>
          <w:szCs w:val="24"/>
          <w:bdr w:val="nil"/>
        </w:rPr>
        <w:t>you don’t get a w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ord from God.</w:t>
      </w:r>
    </w:p>
    <w:p w14:paraId="0630B1A1" w14:textId="4A5822D3" w:rsidR="0062663D" w:rsidRDefault="0062663D" w:rsidP="0062663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have to get a promise from God in order to have faith, and the Bible is full of promises.</w:t>
      </w:r>
    </w:p>
    <w:p w14:paraId="376BCCE7" w14:textId="0114CCD8" w:rsidR="00855EBF" w:rsidRPr="0062663D" w:rsidRDefault="0062663D" w:rsidP="0062663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have to get into the Word of God.</w:t>
      </w:r>
    </w:p>
    <w:p w14:paraId="3DA08153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518E2AF6" w14:textId="1CEEB91B" w:rsidR="00855EBF" w:rsidRPr="00855EBF" w:rsidRDefault="0062663D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strong faith releases the grace of god (romans 4:16)</w:t>
      </w:r>
    </w:p>
    <w:p w14:paraId="56130917" w14:textId="2E1EA8DD" w:rsidR="00855EBF" w:rsidRDefault="00AF07E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4:16</w:t>
      </w:r>
    </w:p>
    <w:p w14:paraId="69410538" w14:textId="4DC2B5F5" w:rsidR="00AF07E9" w:rsidRDefault="00AF07E9" w:rsidP="00AF07E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links us to grace.</w:t>
      </w:r>
    </w:p>
    <w:p w14:paraId="33509C82" w14:textId="6F4B71B4" w:rsidR="005001BD" w:rsidRDefault="00AF07E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We’re not saved by faith; we’re saved by grace.</w:t>
      </w:r>
    </w:p>
    <w:p w14:paraId="3C55F463" w14:textId="372B5DE6" w:rsidR="00AF07E9" w:rsidRDefault="00AF07E9" w:rsidP="00AF07E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But it is faith that links us to grace.</w:t>
      </w:r>
    </w:p>
    <w:p w14:paraId="3691094F" w14:textId="0D9971C0" w:rsidR="005001BD" w:rsidRDefault="00AF07E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only way that grace can operate is through faith.</w:t>
      </w:r>
    </w:p>
    <w:p w14:paraId="2D4571EE" w14:textId="03D7C890" w:rsidR="00AF07E9" w:rsidRPr="00F75466" w:rsidRDefault="00AF07E9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Jesus died on the cross and paid for our sins, but that does us no good until we put our faith </w:t>
      </w:r>
      <w:r w:rsidR="00F75466">
        <w:rPr>
          <w:rFonts w:ascii="Lora" w:eastAsia="Arial Unicode MS" w:hAnsi="Lora" w:cs="Arial"/>
          <w:color w:val="000000"/>
          <w:sz w:val="24"/>
          <w:szCs w:val="24"/>
          <w:bdr w:val="nil"/>
        </w:rPr>
        <w:t>where God has put our sins, on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the Lord Jesus Christ.</w:t>
      </w:r>
    </w:p>
    <w:p w14:paraId="47A4FF50" w14:textId="5169E714" w:rsidR="00855EBF" w:rsidRDefault="00F754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Grace is released by faith.</w:t>
      </w:r>
    </w:p>
    <w:p w14:paraId="66D2D423" w14:textId="19DEEDFA" w:rsidR="00F75466" w:rsidRDefault="00F75466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Unbelief holds grace a prisoner.</w:t>
      </w:r>
    </w:p>
    <w:p w14:paraId="185C46D2" w14:textId="57B392BA" w:rsidR="00F75466" w:rsidRDefault="00F75466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13:58</w:t>
      </w:r>
    </w:p>
    <w:p w14:paraId="1F10CA01" w14:textId="7CBE012F" w:rsidR="00F75466" w:rsidRDefault="00F75466" w:rsidP="00F754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They fettered the grace of God in their own lives.</w:t>
      </w:r>
    </w:p>
    <w:p w14:paraId="7DCA5F36" w14:textId="6EFEC73F" w:rsidR="00F75466" w:rsidRDefault="00F75466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4:16</w:t>
      </w:r>
    </w:p>
    <w:p w14:paraId="3F2E9DE5" w14:textId="4B8C487E" w:rsidR="00F75466" w:rsidRDefault="00F75466" w:rsidP="00F754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can be sure that we’re saved because our confidence is not in ourselves.</w:t>
      </w:r>
    </w:p>
    <w:p w14:paraId="5FC5EA5B" w14:textId="1E2FB6F5" w:rsidR="00F75466" w:rsidRDefault="00F75466" w:rsidP="00F7546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Since it is by grace, then we can be sure.</w:t>
      </w:r>
    </w:p>
    <w:p w14:paraId="1C06A7B7" w14:textId="449A7EFB" w:rsidR="00855EBF" w:rsidRDefault="00F75466" w:rsidP="00F7546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Grace is the one thing that can make the promise sure.</w:t>
      </w:r>
    </w:p>
    <w:p w14:paraId="2281A158" w14:textId="59D5E345" w:rsidR="00EA3FF0" w:rsidRDefault="00EA3FF0" w:rsidP="00EA3F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Thinking that you can get to Heaven by good works is a guarantee that you will never be sure; you will always wonder if you have done enough.</w:t>
      </w:r>
    </w:p>
    <w:p w14:paraId="35F3822E" w14:textId="4617A3D9" w:rsidR="00EA3FF0" w:rsidRPr="00F75466" w:rsidRDefault="00EA3FF0" w:rsidP="00EA3FF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is not a “know-so” salvation, but a “hope-so” salvation.</w:t>
      </w:r>
      <w:bookmarkStart w:id="0" w:name="_GoBack"/>
      <w:bookmarkEnd w:id="0"/>
    </w:p>
    <w:p w14:paraId="465CC8C9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08F8E6C" w14:textId="040CE35F" w:rsidR="00855EBF" w:rsidRPr="00855EBF" w:rsidRDefault="00F75466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strong faith respects the greatness of god (romans 4:17)</w:t>
      </w:r>
    </w:p>
    <w:p w14:paraId="4E57C968" w14:textId="0A8A4D3B" w:rsidR="00855EBF" w:rsidRDefault="00F754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key to Abraham’s strong faith was that he had respect for the greatness of God.</w:t>
      </w:r>
    </w:p>
    <w:p w14:paraId="76C1875A" w14:textId="6089ADD1" w:rsidR="00F75466" w:rsidRDefault="00F75466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4:17</w:t>
      </w:r>
    </w:p>
    <w:p w14:paraId="18D68482" w14:textId="009DAC58" w:rsidR="005001BD" w:rsidRDefault="00F75466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mentions two things that God can do that nobody else can do:</w:t>
      </w:r>
    </w:p>
    <w:p w14:paraId="3BE94F56" w14:textId="7FCDED79" w:rsidR="00F75466" w:rsidRDefault="00F75466" w:rsidP="00F754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raises the dead.</w:t>
      </w:r>
    </w:p>
    <w:p w14:paraId="1A1C3491" w14:textId="6AAE0541" w:rsidR="00F75466" w:rsidRDefault="00F75466" w:rsidP="00F754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makes something out of nothing.</w:t>
      </w:r>
    </w:p>
    <w:p w14:paraId="2C74318D" w14:textId="62E59C3B" w:rsidR="00F75466" w:rsidRDefault="00F22C73" w:rsidP="00F754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was very important for Abraham to believe.</w:t>
      </w:r>
    </w:p>
    <w:p w14:paraId="1DA7612C" w14:textId="6F69465D" w:rsidR="00F22C73" w:rsidRDefault="00F22C73" w:rsidP="00F22C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 xml:space="preserve">He was one hundred years old, and his wife Sarah was ninety years old when God </w:t>
      </w:r>
      <w:r w:rsidR="008868C8">
        <w:rPr>
          <w:rFonts w:ascii="Lora" w:eastAsia="Arial Unicode MS" w:hAnsi="Lora" w:cs="Arial"/>
          <w:color w:val="000000"/>
          <w:sz w:val="24"/>
          <w:szCs w:val="24"/>
          <w:bdr w:val="nil"/>
        </w:rPr>
        <w:t>told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him that they would have a son.</w:t>
      </w:r>
    </w:p>
    <w:p w14:paraId="1EC9C156" w14:textId="15C1F898" w:rsidR="00F22C73" w:rsidRDefault="008868C8" w:rsidP="00F22C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Even though t</w:t>
      </w:r>
      <w:r w:rsidR="00F22C73">
        <w:rPr>
          <w:rFonts w:ascii="Lora" w:eastAsia="Arial Unicode MS" w:hAnsi="Lora" w:cs="Arial"/>
          <w:color w:val="000000"/>
          <w:sz w:val="24"/>
          <w:szCs w:val="24"/>
          <w:bdr w:val="nil"/>
        </w:rPr>
        <w:t>hey were both past child-bearing years, Abraham believed that God could bring life out of death and something out of nothing.</w:t>
      </w:r>
    </w:p>
    <w:p w14:paraId="78A62E03" w14:textId="68DA513F" w:rsidR="005001BD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Strong faith doesn’t look at the problem; it looks to Almighty God.</w:t>
      </w:r>
    </w:p>
    <w:p w14:paraId="1A403189" w14:textId="2BC1B7C1" w:rsidR="005001BD" w:rsidRDefault="00F22C7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People with weak faith have a small God.</w:t>
      </w:r>
    </w:p>
    <w:p w14:paraId="41B33AA9" w14:textId="4F53B176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your faith is weak, then you need to get to know God.</w:t>
      </w:r>
    </w:p>
    <w:p w14:paraId="58CBD794" w14:textId="7FEF0670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Psalm 9:10</w:t>
      </w:r>
    </w:p>
    <w:p w14:paraId="0FD7020F" w14:textId="477B7783" w:rsidR="00F22C73" w:rsidRPr="00855EBF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Glance at your problem; gaze at your God.</w:t>
      </w:r>
    </w:p>
    <w:p w14:paraId="2BB925C5" w14:textId="041390BD" w:rsidR="00855EBF" w:rsidRDefault="00F22C73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4:18</w:t>
      </w:r>
    </w:p>
    <w:p w14:paraId="7DA46711" w14:textId="0C533B89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you think there’s no hope for you?</w:t>
      </w:r>
    </w:p>
    <w:p w14:paraId="701FB4E2" w14:textId="7EBCB57F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you think that other people can know God</w:t>
      </w:r>
      <w:r w:rsidR="008868C8">
        <w:rPr>
          <w:rFonts w:ascii="Lora" w:eastAsia="Arial Unicode MS" w:hAnsi="Lora" w:cs="Arial"/>
          <w:color w:val="000000"/>
          <w:sz w:val="24"/>
          <w:szCs w:val="24"/>
          <w:bdr w:val="nil"/>
        </w:rPr>
        <w:t>,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but you</w:t>
      </w:r>
      <w:r w:rsidR="008868C8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can’t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?</w:t>
      </w:r>
    </w:p>
    <w:p w14:paraId="12BCFEE9" w14:textId="542F4C3D" w:rsidR="00F22C73" w:rsidRPr="00855EBF" w:rsidRDefault="00F22C73" w:rsidP="00F22C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has hope for you.</w:t>
      </w:r>
    </w:p>
    <w:p w14:paraId="78EAB79A" w14:textId="12E9EE46" w:rsidR="00855EBF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“Against hope” in this passage refers to human hope.</w:t>
      </w:r>
    </w:p>
    <w:p w14:paraId="3366ABDA" w14:textId="7529E6DF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“Believed in hope” is Heavenly hope.</w:t>
      </w:r>
    </w:p>
    <w:p w14:paraId="638AF7CA" w14:textId="4E8C7114" w:rsidR="00F22C73" w:rsidRDefault="00F22C73" w:rsidP="00F22C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With human hope, it is impossible.</w:t>
      </w:r>
    </w:p>
    <w:p w14:paraId="7CDAE726" w14:textId="5F6DDA52" w:rsidR="00F22C73" w:rsidRDefault="00F22C73" w:rsidP="00F22C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With Heavenly hope, all things are possible.</w:t>
      </w:r>
    </w:p>
    <w:p w14:paraId="145D7780" w14:textId="029C5F8E" w:rsidR="00F22C73" w:rsidRDefault="00F22C73" w:rsidP="00F22C7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Matthew 19:26</w:t>
      </w:r>
    </w:p>
    <w:p w14:paraId="0EB5F2A2" w14:textId="4763BF26" w:rsidR="00F22C73" w:rsidRDefault="00F22C73" w:rsidP="00F22C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difference is that Abraham looked at God and believed God.</w:t>
      </w:r>
    </w:p>
    <w:p w14:paraId="58A8EE1E" w14:textId="1C8272B8" w:rsidR="00112547" w:rsidRDefault="00112547" w:rsidP="001125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Don’t look at yourself or your problems; look at God.</w:t>
      </w:r>
    </w:p>
    <w:p w14:paraId="5377BF87" w14:textId="4202E2C3" w:rsidR="00112547" w:rsidRDefault="00112547" w:rsidP="001125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brings something out of nothing.</w:t>
      </w:r>
    </w:p>
    <w:p w14:paraId="1D43A6D3" w14:textId="107ABF87" w:rsidR="00112547" w:rsidRPr="00112547" w:rsidRDefault="00112547" w:rsidP="001125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If we’ll become nothing, </w:t>
      </w:r>
      <w:r w:rsidR="00E57BF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then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 will make something out of us.</w:t>
      </w:r>
    </w:p>
    <w:p w14:paraId="5F928242" w14:textId="157CBC14" w:rsidR="00855EBF" w:rsidRDefault="00112547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Abraham faced two impossibilities:</w:t>
      </w:r>
    </w:p>
    <w:p w14:paraId="6D481A2A" w14:textId="3798160D" w:rsidR="00112547" w:rsidRDefault="00112547" w:rsidP="001125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he could have a child.</w:t>
      </w:r>
    </w:p>
    <w:p w14:paraId="6092C0AB" w14:textId="710CB31F" w:rsidR="00112547" w:rsidRDefault="00112547" w:rsidP="0011254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God can tell a lie.</w:t>
      </w:r>
    </w:p>
    <w:p w14:paraId="0F40AC9E" w14:textId="197B0857" w:rsidR="00112547" w:rsidRDefault="00112547" w:rsidP="0011254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That first impossibility became a possibility because God did exactly what He said He would do.</w:t>
      </w:r>
    </w:p>
    <w:p w14:paraId="1FFBB93D" w14:textId="2C5A1BDF" w:rsidR="00112547" w:rsidRPr="00855EBF" w:rsidRDefault="00112547" w:rsidP="0011254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cannot lie, and Abraham had a promise from God.</w:t>
      </w:r>
    </w:p>
    <w:p w14:paraId="129C0CCC" w14:textId="0AF755A1" w:rsidR="00855EBF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Strong faith respects the character of God.</w:t>
      </w:r>
    </w:p>
    <w:p w14:paraId="4D9CBE8E" w14:textId="6D0269E9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God is God.</w:t>
      </w:r>
    </w:p>
    <w:p w14:paraId="10A60F53" w14:textId="0A7488B5" w:rsidR="00144195" w:rsidRPr="00855EBF" w:rsidRDefault="00144195" w:rsidP="0014419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we see this, then we’ll have strong faith.</w:t>
      </w:r>
    </w:p>
    <w:p w14:paraId="2F323E5C" w14:textId="1391A819" w:rsidR="00855EBF" w:rsidRP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Mighty faith looks to God alone and laughs at impossibilities.</w:t>
      </w:r>
    </w:p>
    <w:p w14:paraId="358F1375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4CEA46A5" w14:textId="0E09BD4E" w:rsidR="00855EBF" w:rsidRPr="00855EBF" w:rsidRDefault="00144195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strong faith regards the guidance of God (romans 4:20-21)</w:t>
      </w:r>
    </w:p>
    <w:p w14:paraId="52A50B4C" w14:textId="4CE85CA4" w:rsidR="00855EBF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4:20-21</w:t>
      </w:r>
    </w:p>
    <w:p w14:paraId="0936EC9A" w14:textId="0846BC41" w:rsidR="00144195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Real faith responds to the guidance of God.</w:t>
      </w:r>
    </w:p>
    <w:p w14:paraId="1CB0AFAE" w14:textId="43CE0128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There is the obedience of faith.</w:t>
      </w:r>
    </w:p>
    <w:p w14:paraId="20AF36E8" w14:textId="40F0E489" w:rsidR="005001BD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Hebrews 11:8</w:t>
      </w:r>
    </w:p>
    <w:p w14:paraId="747C439E" w14:textId="3646F078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By faith, Abraham obeyed.</w:t>
      </w:r>
    </w:p>
    <w:p w14:paraId="7CDA2304" w14:textId="363249F3" w:rsidR="005001BD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more of a verb than a noun.</w:t>
      </w:r>
    </w:p>
    <w:p w14:paraId="424BAF7E" w14:textId="7FA0A014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difference between belief and faith is that faith is belief with legs on it.</w:t>
      </w:r>
    </w:p>
    <w:p w14:paraId="502A10C8" w14:textId="1F8283EF" w:rsidR="00144195" w:rsidRPr="00855EBF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Strong faith not only believes that God can but that God will, and He will do it by me.</w:t>
      </w:r>
    </w:p>
    <w:p w14:paraId="577E4E42" w14:textId="3C7F456E" w:rsidR="00855EBF" w:rsidRDefault="00144195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James 2:21-23</w:t>
      </w:r>
    </w:p>
    <w:p w14:paraId="79975DE1" w14:textId="5F7C17CB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Romans, the Apostle Paul is talking about being justified before God.</w:t>
      </w:r>
    </w:p>
    <w:p w14:paraId="36A9B62A" w14:textId="45E24826" w:rsidR="00144195" w:rsidRDefault="00144195" w:rsidP="0014419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In this passage, James is talking about being justified before men.</w:t>
      </w:r>
    </w:p>
    <w:p w14:paraId="14F6BBBD" w14:textId="0B1A402D" w:rsidR="00144195" w:rsidRDefault="00144195" w:rsidP="0014419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Not that men justify us, but that men can see.</w:t>
      </w:r>
    </w:p>
    <w:p w14:paraId="091CB7F9" w14:textId="5AB2991F" w:rsidR="001D0A29" w:rsidRDefault="001D0A29" w:rsidP="0014419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show our faith by our works.</w:t>
      </w:r>
    </w:p>
    <w:p w14:paraId="10A9136E" w14:textId="250BEB6E" w:rsidR="001D0A29" w:rsidRDefault="001D0A29" w:rsidP="001D0A2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not saved by faith and works.</w:t>
      </w:r>
    </w:p>
    <w:p w14:paraId="5553B147" w14:textId="28447B8B" w:rsidR="001D0A29" w:rsidRDefault="001D0A29" w:rsidP="001D0A2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saved by faith that works.</w:t>
      </w:r>
    </w:p>
    <w:p w14:paraId="664455D7" w14:textId="20126935" w:rsidR="001D0A29" w:rsidRDefault="001D0A29" w:rsidP="001D0A2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are justified by faith alone, but the faith that justifies is never alone.</w:t>
      </w:r>
    </w:p>
    <w:p w14:paraId="2146844F" w14:textId="609B28A6" w:rsidR="001D0A29" w:rsidRPr="001D0A29" w:rsidRDefault="001D0A29" w:rsidP="001D0A29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It always has works.</w:t>
      </w:r>
    </w:p>
    <w:p w14:paraId="238D12EB" w14:textId="43DEC10D" w:rsidR="00855EBF" w:rsidRPr="00855EBF" w:rsidRDefault="001D0A29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your religion hasn’t changed your life, then you’d better change your religion.</w:t>
      </w:r>
    </w:p>
    <w:p w14:paraId="761B8C26" w14:textId="5CC5C1D5" w:rsidR="00855EBF" w:rsidRDefault="001D0A29" w:rsidP="001D0A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2 Corinthians 5:17</w:t>
      </w:r>
    </w:p>
    <w:p w14:paraId="29A9F4BA" w14:textId="11BFCE5F" w:rsidR="001D0A29" w:rsidRDefault="001D0A29" w:rsidP="001D0A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When God does something in your heart and life, it will be seen.</w:t>
      </w:r>
    </w:p>
    <w:p w14:paraId="1A16E970" w14:textId="0B388AC8" w:rsidR="00F94A42" w:rsidRDefault="00F94A42" w:rsidP="001D0A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anyone says that they are trusting God but they</w:t>
      </w:r>
      <w:r w:rsidR="00E57BFB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a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re not going to make it known, then they’re not really trusting Him.</w:t>
      </w:r>
    </w:p>
    <w:p w14:paraId="065CBBA7" w14:textId="7C0628BA" w:rsidR="00F94A42" w:rsidRDefault="00F94A42" w:rsidP="00F94A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9:33</w:t>
      </w:r>
    </w:p>
    <w:p w14:paraId="13556CDF" w14:textId="7E2F0E1C" w:rsidR="00F94A42" w:rsidRDefault="00F94A42" w:rsidP="001D0A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without works is dead.</w:t>
      </w:r>
    </w:p>
    <w:p w14:paraId="6E3D3BA2" w14:textId="5F7CE624" w:rsidR="00F94A42" w:rsidRDefault="00F94A42" w:rsidP="00F94A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James 2:20</w:t>
      </w:r>
    </w:p>
    <w:p w14:paraId="116A5861" w14:textId="26B4AADC" w:rsidR="00F94A42" w:rsidRPr="00F94A42" w:rsidRDefault="00F94A42" w:rsidP="00F94A4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Walking a church aisle won’t save anybody, but what it indicates will save everybody.</w:t>
      </w:r>
    </w:p>
    <w:p w14:paraId="29640C0D" w14:textId="34B4C7F9" w:rsidR="00F94A42" w:rsidRPr="00855EBF" w:rsidRDefault="00F94A42" w:rsidP="001D0A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Mark 8:38</w:t>
      </w:r>
    </w:p>
    <w:p w14:paraId="19DC7249" w14:textId="3A4AB253" w:rsidR="00855EBF" w:rsidRDefault="00F94A4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is acting upon what we know to be true.</w:t>
      </w:r>
    </w:p>
    <w:p w14:paraId="5EA7E41B" w14:textId="12FFF9C6" w:rsidR="00F94A42" w:rsidRDefault="00F94A42" w:rsidP="00F94A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We faithfully obey.</w:t>
      </w:r>
    </w:p>
    <w:p w14:paraId="740E1081" w14:textId="00DEC2CA" w:rsidR="00855EBF" w:rsidRPr="00F94A42" w:rsidRDefault="00F94A42" w:rsidP="00F94A4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we have Paul’s faith, then we’ll have James’ works.</w:t>
      </w:r>
    </w:p>
    <w:p w14:paraId="5A9C1601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</w:p>
    <w:p w14:paraId="310508FE" w14:textId="7CA66072" w:rsidR="00855EBF" w:rsidRPr="00855EBF" w:rsidRDefault="00F94A42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strong faith reflects the glory of god (romans 4:20-21)</w:t>
      </w:r>
    </w:p>
    <w:p w14:paraId="2936CFF1" w14:textId="1C62486C" w:rsidR="00855EBF" w:rsidRDefault="00F94A4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Unbelief does not glorify God.</w:t>
      </w:r>
    </w:p>
    <w:p w14:paraId="01810D7D" w14:textId="69525F0B" w:rsidR="00F94A42" w:rsidRDefault="00F94A42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The greatest thing we can do to give God glory is not give a large sum of money or even go overseas as a missionary, but to believe God.</w:t>
      </w:r>
    </w:p>
    <w:p w14:paraId="36D417F5" w14:textId="6EAC8FB3" w:rsidR="005001BD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Faith says that God is trustworthy.</w:t>
      </w:r>
    </w:p>
    <w:p w14:paraId="6D11B957" w14:textId="2E357CAF" w:rsidR="00E160F8" w:rsidRDefault="00E160F8" w:rsidP="00E160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1 John 5:10</w:t>
      </w:r>
    </w:p>
    <w:p w14:paraId="01A7EFD1" w14:textId="2500ECDC" w:rsidR="005001BD" w:rsidRPr="00855EBF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Never boast about your belief in a good God and a strong God, and then fail to believe Him.</w:t>
      </w:r>
    </w:p>
    <w:p w14:paraId="22A7E84A" w14:textId="542AD30D" w:rsidR="00855EBF" w:rsidRPr="00855EBF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Romans 4:23-25</w:t>
      </w:r>
    </w:p>
    <w:p w14:paraId="1F0AE952" w14:textId="59672893" w:rsidR="00855EBF" w:rsidRPr="00E160F8" w:rsidRDefault="00E160F8" w:rsidP="00E160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This wasn’t just written for Abraham, but for us, also.</w:t>
      </w:r>
    </w:p>
    <w:p w14:paraId="00A5C077" w14:textId="77777777" w:rsidR="00855EBF" w:rsidRPr="00855EBF" w:rsidRDefault="00855EBF" w:rsidP="00855EB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</w:p>
    <w:p w14:paraId="71D54841" w14:textId="77777777" w:rsidR="00855EBF" w:rsidRPr="00855EBF" w:rsidRDefault="00855EBF" w:rsidP="00855E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aps/>
          <w:color w:val="000000"/>
          <w:sz w:val="24"/>
          <w:szCs w:val="24"/>
          <w:bdr w:val="nil"/>
        </w:rPr>
        <w:t>CONCLUSION</w:t>
      </w:r>
    </w:p>
    <w:p w14:paraId="1D7707B7" w14:textId="77777777" w:rsidR="00E160F8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Abraham believed that God could bring life out of death and make something out of nothing.</w:t>
      </w:r>
    </w:p>
    <w:p w14:paraId="1E41DA35" w14:textId="3460BD44" w:rsidR="00855EBF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If you believe that God raised Jesus from the dead and that He can make something out of you, then you can be saved.</w:t>
      </w:r>
    </w:p>
    <w:p w14:paraId="5F5CD42E" w14:textId="74FD6485" w:rsidR="005001BD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lastRenderedPageBreak/>
        <w:t>Faith is not an emotion; it is taking God at His Word.</w:t>
      </w:r>
    </w:p>
    <w:p w14:paraId="0744DA02" w14:textId="64E249CB" w:rsidR="005001BD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Do you want to be saved?</w:t>
      </w:r>
    </w:p>
    <w:p w14:paraId="5835EFC0" w14:textId="6EEEC627" w:rsidR="00E160F8" w:rsidRDefault="00E160F8" w:rsidP="00E160F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You can be today.</w:t>
      </w:r>
    </w:p>
    <w:p w14:paraId="31083FF9" w14:textId="61817994" w:rsidR="00855EBF" w:rsidRPr="00855EBF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Receive the Lord Jesus Christ into your life today.</w:t>
      </w:r>
    </w:p>
    <w:p w14:paraId="248AF10D" w14:textId="39744BA9" w:rsidR="00855EBF" w:rsidRPr="00855EBF" w:rsidRDefault="00E160F8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P</w:t>
      </w:r>
      <w:r w:rsidR="00855EBF"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ray to Him 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now, and </w:t>
      </w:r>
      <w:r w:rsidR="00855EBF"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ask</w:t>
      </w: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 xml:space="preserve"> </w:t>
      </w:r>
      <w:r w:rsidR="00855EBF"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Him to come into your life.</w:t>
      </w:r>
    </w:p>
    <w:p w14:paraId="014E3F0B" w14:textId="77777777" w:rsidR="00855EBF" w:rsidRPr="00855EBF" w:rsidRDefault="00855EBF" w:rsidP="00855EB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Call upon Jesus today. Repent (turn) from your sins, and turn to Jesus. Ask Him to forgive you of your sins, and acknowledge Him as Lord of your life.</w:t>
      </w:r>
    </w:p>
    <w:p w14:paraId="31D528C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3:23</w:t>
      </w:r>
    </w:p>
    <w:p w14:paraId="5989C1A4" w14:textId="77777777" w:rsidR="00855EBF" w:rsidRP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10:9-10</w:t>
      </w:r>
    </w:p>
    <w:p w14:paraId="14D69F23" w14:textId="77777777" w:rsidR="00855EBF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eastAsia="Arial Unicode MS" w:hAnsi="Lora" w:cs="Arial"/>
          <w:color w:val="000000"/>
          <w:sz w:val="24"/>
          <w:szCs w:val="24"/>
          <w:bdr w:val="nil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Romans 10:13</w:t>
      </w:r>
    </w:p>
    <w:p w14:paraId="08A3C8C0" w14:textId="77777777" w:rsidR="00337641" w:rsidRPr="004904C0" w:rsidRDefault="00855EBF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 w:rsidRPr="00855EBF">
        <w:rPr>
          <w:rFonts w:ascii="Lora" w:eastAsia="Arial Unicode MS" w:hAnsi="Lora" w:cs="Arial"/>
          <w:color w:val="000000"/>
          <w:sz w:val="24"/>
          <w:szCs w:val="24"/>
          <w:bdr w:val="nil"/>
        </w:rPr>
        <w:t>Acts 16:31</w:t>
      </w:r>
    </w:p>
    <w:p w14:paraId="0E5928B9" w14:textId="77777777" w:rsidR="004904C0" w:rsidRPr="00855EBF" w:rsidRDefault="004904C0" w:rsidP="00855EB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Lora" w:hAnsi="Lora" w:cs="Arial"/>
          <w:sz w:val="24"/>
          <w:szCs w:val="24"/>
        </w:rPr>
      </w:pPr>
      <w:r>
        <w:rPr>
          <w:rFonts w:ascii="Lora" w:eastAsia="Arial Unicode MS" w:hAnsi="Lora" w:cs="Arial"/>
          <w:color w:val="000000"/>
          <w:sz w:val="24"/>
          <w:szCs w:val="24"/>
          <w:bdr w:val="nil"/>
        </w:rPr>
        <w:t>John 3:16</w:t>
      </w:r>
    </w:p>
    <w:sectPr w:rsidR="004904C0" w:rsidRPr="00855EBF" w:rsidSect="0031707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F83E5" w14:textId="77777777" w:rsidR="0059133A" w:rsidRDefault="0059133A" w:rsidP="0031707C">
      <w:pPr>
        <w:spacing w:after="0" w:line="240" w:lineRule="auto"/>
      </w:pPr>
      <w:r>
        <w:separator/>
      </w:r>
    </w:p>
  </w:endnote>
  <w:endnote w:type="continuationSeparator" w:id="0">
    <w:p w14:paraId="202DF6C4" w14:textId="77777777" w:rsidR="0059133A" w:rsidRDefault="0059133A" w:rsidP="0031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ra">
    <w:altName w:val="Calibri"/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Gotham Condensed">
    <w:altName w:val="Calibri"/>
    <w:panose1 w:val="00000000000000000000"/>
    <w:charset w:val="00"/>
    <w:family w:val="modern"/>
    <w:notTrueType/>
    <w:pitch w:val="variable"/>
    <w:sig w:usb0="A00000AF" w:usb1="5000000A" w:usb2="00000000" w:usb3="00000000" w:csb0="00000111" w:csb1="00000000"/>
  </w:font>
  <w:font w:name="Montserrat">
    <w:altName w:val="Calibri"/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9DF9E" w14:textId="4D5C7312" w:rsidR="005E1D57" w:rsidRPr="005E1D57" w:rsidRDefault="005E1D57" w:rsidP="005E1D57">
    <w:pPr>
      <w:pStyle w:val="Footer"/>
      <w:tabs>
        <w:tab w:val="clear" w:pos="4680"/>
      </w:tabs>
      <w:rPr>
        <w:rFonts w:ascii="Montserrat" w:hAnsi="Montserrat"/>
        <w:color w:val="5B6670"/>
        <w:sz w:val="16"/>
        <w:szCs w:val="18"/>
      </w:rPr>
    </w:pPr>
    <w:r w:rsidRPr="005E1D57">
      <w:rPr>
        <w:rFonts w:ascii="Montserrat" w:hAnsi="Montserrat"/>
        <w:color w:val="5B6670"/>
        <w:sz w:val="18"/>
        <w:szCs w:val="18"/>
      </w:rPr>
      <w:t xml:space="preserve">PAGE </w:t>
    </w:r>
    <w:r w:rsidRPr="005E1D57">
      <w:rPr>
        <w:rFonts w:ascii="Montserrat" w:hAnsi="Montserrat"/>
        <w:color w:val="5B6670"/>
        <w:sz w:val="18"/>
        <w:szCs w:val="18"/>
      </w:rPr>
      <w:fldChar w:fldCharType="begin"/>
    </w:r>
    <w:r w:rsidRPr="005E1D57">
      <w:rPr>
        <w:rFonts w:ascii="Montserrat" w:hAnsi="Montserrat"/>
        <w:color w:val="5B6670"/>
        <w:sz w:val="18"/>
        <w:szCs w:val="18"/>
      </w:rPr>
      <w:instrText xml:space="preserve"> PAGE   \* MERGEFORMAT </w:instrText>
    </w:r>
    <w:r w:rsidRPr="005E1D57">
      <w:rPr>
        <w:rFonts w:ascii="Montserrat" w:hAnsi="Montserrat"/>
        <w:color w:val="5B6670"/>
        <w:sz w:val="18"/>
        <w:szCs w:val="18"/>
      </w:rPr>
      <w:fldChar w:fldCharType="separate"/>
    </w:r>
    <w:r w:rsidR="002F2BD5">
      <w:rPr>
        <w:rFonts w:ascii="Montserrat" w:hAnsi="Montserrat"/>
        <w:noProof/>
        <w:color w:val="5B6670"/>
        <w:sz w:val="18"/>
        <w:szCs w:val="18"/>
      </w:rPr>
      <w:t>7</w:t>
    </w:r>
    <w:r w:rsidRPr="005E1D57">
      <w:rPr>
        <w:rFonts w:ascii="Montserrat" w:hAnsi="Montserrat"/>
        <w:noProof/>
        <w:color w:val="5B6670"/>
        <w:sz w:val="18"/>
        <w:szCs w:val="18"/>
      </w:rPr>
      <w:fldChar w:fldCharType="end"/>
    </w:r>
    <w:r w:rsidRPr="005E1D57">
      <w:rPr>
        <w:rFonts w:ascii="Montserrat" w:hAnsi="Montserrat"/>
        <w:noProof/>
        <w:color w:val="5B6670"/>
        <w:sz w:val="18"/>
        <w:szCs w:val="18"/>
      </w:rPr>
      <w:tab/>
    </w:r>
    <w:r w:rsidR="007308E3">
      <w:rPr>
        <w:rFonts w:ascii="Montserrat" w:hAnsi="Montserrat"/>
        <w:color w:val="5B6670"/>
        <w:sz w:val="16"/>
        <w:szCs w:val="18"/>
      </w:rPr>
      <w:t>Copyright ©202</w:t>
    </w:r>
    <w:r w:rsidR="00631203">
      <w:rPr>
        <w:rFonts w:ascii="Montserrat" w:hAnsi="Montserrat"/>
        <w:color w:val="5B6670"/>
        <w:sz w:val="16"/>
        <w:szCs w:val="18"/>
      </w:rPr>
      <w:t>1</w:t>
    </w:r>
    <w:r w:rsidRPr="005E1D57">
      <w:rPr>
        <w:rFonts w:ascii="Montserrat" w:hAnsi="Montserrat"/>
        <w:color w:val="5B6670"/>
        <w:sz w:val="16"/>
        <w:szCs w:val="18"/>
      </w:rPr>
      <w:t xml:space="preserve"> Love Worth Finding Ministries, Inc.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C6CC4" w14:textId="77777777" w:rsidR="005E1D57" w:rsidRPr="005E1D57" w:rsidRDefault="005E1D57">
    <w:pPr>
      <w:pStyle w:val="Footer"/>
      <w:rPr>
        <w:rFonts w:ascii="Montserrat" w:hAnsi="Montserrat"/>
        <w:color w:val="FF251B"/>
        <w:sz w:val="16"/>
        <w:szCs w:val="16"/>
      </w:rPr>
    </w:pPr>
    <w:r w:rsidRPr="005E1D57">
      <w:rPr>
        <w:rFonts w:ascii="Montserrat" w:hAnsi="Montserrat"/>
        <w:color w:val="323E48"/>
        <w:sz w:val="16"/>
        <w:szCs w:val="16"/>
      </w:rPr>
      <w:t>PO Box 38300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Memphis TN 38183-0300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</w:t>
    </w:r>
    <w:r w:rsidRPr="005E1D57">
      <w:rPr>
        <w:rFonts w:ascii="Montserrat" w:hAnsi="Montserrat"/>
        <w:color w:val="5B6670"/>
        <w:sz w:val="16"/>
        <w:szCs w:val="16"/>
      </w:rPr>
      <w:t>|</w:t>
    </w:r>
    <w:r>
      <w:rPr>
        <w:rFonts w:ascii="Montserrat" w:hAnsi="Montserrat"/>
        <w:color w:val="323E48"/>
        <w:sz w:val="16"/>
        <w:szCs w:val="16"/>
      </w:rPr>
      <w:t xml:space="preserve"> </w:t>
    </w:r>
    <w:r w:rsidRPr="005E1D57">
      <w:rPr>
        <w:rFonts w:ascii="Montserrat" w:hAnsi="Montserrat"/>
        <w:color w:val="323E48"/>
        <w:sz w:val="16"/>
        <w:szCs w:val="16"/>
      </w:rPr>
      <w:t xml:space="preserve">  (901) 382-7900</w:t>
    </w:r>
    <w:r w:rsidRPr="005E1D57">
      <w:rPr>
        <w:rFonts w:ascii="Montserrat" w:hAnsi="Montserrat"/>
        <w:color w:val="323E48"/>
        <w:sz w:val="16"/>
        <w:szCs w:val="16"/>
      </w:rPr>
      <w:tab/>
    </w:r>
    <w:r w:rsidRPr="005E1D57">
      <w:rPr>
        <w:rFonts w:ascii="Montserrat" w:hAnsi="Montserrat"/>
        <w:color w:val="FF251B"/>
        <w:sz w:val="16"/>
        <w:szCs w:val="16"/>
      </w:rPr>
      <w:t>lwf.org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EFD41" w14:textId="77777777" w:rsidR="0059133A" w:rsidRDefault="0059133A" w:rsidP="0031707C">
      <w:pPr>
        <w:spacing w:after="0" w:line="240" w:lineRule="auto"/>
      </w:pPr>
      <w:r>
        <w:separator/>
      </w:r>
    </w:p>
  </w:footnote>
  <w:footnote w:type="continuationSeparator" w:id="0">
    <w:p w14:paraId="4F77AE95" w14:textId="77777777" w:rsidR="0059133A" w:rsidRDefault="0059133A" w:rsidP="0031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7DF1" w14:textId="62A83A64" w:rsidR="0031707C" w:rsidRPr="00FC5F26" w:rsidRDefault="00EF1DB9" w:rsidP="005E1D57">
    <w:pPr>
      <w:pStyle w:val="Header"/>
      <w:rPr>
        <w:rFonts w:ascii="Montserrat" w:hAnsi="Montserrat"/>
        <w:b/>
        <w:caps/>
        <w:sz w:val="18"/>
        <w:szCs w:val="20"/>
      </w:rPr>
    </w:pPr>
    <w:r>
      <w:rPr>
        <w:rFonts w:ascii="Montserrat" w:hAnsi="Montserrat"/>
        <w:b/>
        <w:caps/>
        <w:color w:val="5B6670"/>
        <w:sz w:val="18"/>
        <w:szCs w:val="20"/>
      </w:rPr>
      <w:t>HOW TO BE STRONG IN THE FAITH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</w:t>
    </w:r>
    <w:r>
      <w:rPr>
        <w:rFonts w:ascii="Montserrat" w:hAnsi="Montserrat"/>
        <w:b/>
        <w:caps/>
        <w:color w:val="5B6670"/>
        <w:sz w:val="18"/>
        <w:szCs w:val="20"/>
      </w:rPr>
      <w:t>ROMANS 4:16-25</w:t>
    </w:r>
    <w:r w:rsidR="005E1D57" w:rsidRPr="00FC5F26">
      <w:rPr>
        <w:rFonts w:ascii="Montserrat" w:hAnsi="Montserrat"/>
        <w:b/>
        <w:caps/>
        <w:color w:val="5B6670"/>
        <w:sz w:val="18"/>
        <w:szCs w:val="20"/>
      </w:rPr>
      <w:t xml:space="preserve">   |   #</w:t>
    </w:r>
    <w:r>
      <w:rPr>
        <w:rFonts w:ascii="Montserrat" w:hAnsi="Montserrat"/>
        <w:b/>
        <w:caps/>
        <w:color w:val="5B6670"/>
        <w:sz w:val="18"/>
        <w:szCs w:val="20"/>
      </w:rPr>
      <w:t>2052</w:t>
    </w:r>
  </w:p>
  <w:p w14:paraId="677C6CFA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  <w:p w14:paraId="2B6D9846" w14:textId="77777777" w:rsidR="005E1D57" w:rsidRPr="005E1D57" w:rsidRDefault="005E1D57" w:rsidP="005E1D57">
    <w:pPr>
      <w:pStyle w:val="Header"/>
      <w:rPr>
        <w:rFonts w:ascii="Montserrat" w:hAnsi="Montserrat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E89DD" w14:textId="77777777" w:rsidR="0031707C" w:rsidRDefault="0031707C" w:rsidP="0031707C">
    <w:pPr>
      <w:pStyle w:val="Header"/>
      <w:jc w:val="center"/>
    </w:pPr>
    <w:r>
      <w:rPr>
        <w:noProof/>
      </w:rPr>
      <w:drawing>
        <wp:inline distT="0" distB="0" distL="0" distR="0" wp14:anchorId="52847916" wp14:editId="3F262279">
          <wp:extent cx="2286000" cy="4059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_LWF_LOGO_red&amp;gr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05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069C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C701E7"/>
    <w:multiLevelType w:val="multilevel"/>
    <w:tmpl w:val="0409001D"/>
    <w:numStyleLink w:val="Style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C"/>
    <w:rsid w:val="000516E1"/>
    <w:rsid w:val="00071E2F"/>
    <w:rsid w:val="000968A4"/>
    <w:rsid w:val="000A7B1F"/>
    <w:rsid w:val="00112547"/>
    <w:rsid w:val="00137909"/>
    <w:rsid w:val="00144195"/>
    <w:rsid w:val="00152B44"/>
    <w:rsid w:val="001D0A29"/>
    <w:rsid w:val="002217DD"/>
    <w:rsid w:val="00237E0A"/>
    <w:rsid w:val="0029266A"/>
    <w:rsid w:val="002F2BD5"/>
    <w:rsid w:val="0031707C"/>
    <w:rsid w:val="00337641"/>
    <w:rsid w:val="003A2394"/>
    <w:rsid w:val="00423BB2"/>
    <w:rsid w:val="004904C0"/>
    <w:rsid w:val="00490926"/>
    <w:rsid w:val="004C4074"/>
    <w:rsid w:val="004C5AB2"/>
    <w:rsid w:val="004E6410"/>
    <w:rsid w:val="005001BD"/>
    <w:rsid w:val="00503833"/>
    <w:rsid w:val="0059133A"/>
    <w:rsid w:val="005C7A16"/>
    <w:rsid w:val="005E1D57"/>
    <w:rsid w:val="0062663D"/>
    <w:rsid w:val="00631203"/>
    <w:rsid w:val="00636DDF"/>
    <w:rsid w:val="00657066"/>
    <w:rsid w:val="00676049"/>
    <w:rsid w:val="006C6173"/>
    <w:rsid w:val="007308E3"/>
    <w:rsid w:val="00781B3A"/>
    <w:rsid w:val="00805362"/>
    <w:rsid w:val="0085114C"/>
    <w:rsid w:val="00855EBF"/>
    <w:rsid w:val="008868C8"/>
    <w:rsid w:val="008C507F"/>
    <w:rsid w:val="0090304F"/>
    <w:rsid w:val="009130F7"/>
    <w:rsid w:val="00997B8B"/>
    <w:rsid w:val="00A862FF"/>
    <w:rsid w:val="00AB78DB"/>
    <w:rsid w:val="00AF07E9"/>
    <w:rsid w:val="00B04E8F"/>
    <w:rsid w:val="00C51C63"/>
    <w:rsid w:val="00C95923"/>
    <w:rsid w:val="00D14566"/>
    <w:rsid w:val="00D15A22"/>
    <w:rsid w:val="00D36C4B"/>
    <w:rsid w:val="00D60D59"/>
    <w:rsid w:val="00D661C8"/>
    <w:rsid w:val="00DC742F"/>
    <w:rsid w:val="00E16096"/>
    <w:rsid w:val="00E160F8"/>
    <w:rsid w:val="00E27C81"/>
    <w:rsid w:val="00E57BFB"/>
    <w:rsid w:val="00EA210A"/>
    <w:rsid w:val="00EA3FF0"/>
    <w:rsid w:val="00EF1DB9"/>
    <w:rsid w:val="00F22C73"/>
    <w:rsid w:val="00F27EDC"/>
    <w:rsid w:val="00F75466"/>
    <w:rsid w:val="00F94A42"/>
    <w:rsid w:val="00FC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80FF6"/>
  <w15:docId w15:val="{AF388A2A-A0C8-486F-A19A-D13A2891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7C"/>
  </w:style>
  <w:style w:type="paragraph" w:styleId="Footer">
    <w:name w:val="footer"/>
    <w:basedOn w:val="Normal"/>
    <w:link w:val="FooterChar"/>
    <w:uiPriority w:val="99"/>
    <w:unhideWhenUsed/>
    <w:rsid w:val="0031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7C"/>
  </w:style>
  <w:style w:type="table" w:styleId="TableGrid">
    <w:name w:val="Table Grid"/>
    <w:basedOn w:val="TableNormal"/>
    <w:uiPriority w:val="3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E1D57"/>
    <w:pPr>
      <w:spacing w:after="0" w:line="480" w:lineRule="auto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E1D57"/>
    <w:rPr>
      <w:rFonts w:ascii="Arial" w:eastAsia="Times New Roman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137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Style1">
    <w:name w:val="Style1"/>
    <w:uiPriority w:val="99"/>
    <w:rsid w:val="00137909"/>
    <w:pPr>
      <w:numPr>
        <w:numId w:val="2"/>
      </w:numPr>
    </w:pPr>
  </w:style>
  <w:style w:type="numbering" w:customStyle="1" w:styleId="Style11">
    <w:name w:val="Style11"/>
    <w:uiPriority w:val="99"/>
    <w:rsid w:val="0085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Hayes</dc:creator>
  <cp:lastModifiedBy>Fred Matthews</cp:lastModifiedBy>
  <cp:revision>3</cp:revision>
  <cp:lastPrinted>2019-04-02T15:29:00Z</cp:lastPrinted>
  <dcterms:created xsi:type="dcterms:W3CDTF">2021-03-23T13:41:00Z</dcterms:created>
  <dcterms:modified xsi:type="dcterms:W3CDTF">2021-05-14T17:27:00Z</dcterms:modified>
</cp:coreProperties>
</file>