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w:t>
            </w:r>
            <w:bookmarkStart w:id="0" w:name="_GoBack"/>
            <w:bookmarkEnd w:id="0"/>
            <w:r w:rsidRPr="005E1D57">
              <w:rPr>
                <w:rFonts w:ascii="Montserrat" w:hAnsi="Montserrat"/>
                <w:b/>
                <w:color w:val="5B6670"/>
                <w:sz w:val="24"/>
                <w:szCs w:val="24"/>
              </w:rPr>
              <w:t>ITLE:</w:t>
            </w:r>
          </w:p>
        </w:tc>
        <w:tc>
          <w:tcPr>
            <w:tcW w:w="4685" w:type="dxa"/>
            <w:vAlign w:val="center"/>
          </w:tcPr>
          <w:p w:rsidR="005E1D57" w:rsidRPr="005E1D57" w:rsidRDefault="0069009D" w:rsidP="005E1D57">
            <w:pPr>
              <w:rPr>
                <w:rFonts w:ascii="Montserrat" w:hAnsi="Montserrat"/>
                <w:color w:val="5B6670"/>
                <w:sz w:val="24"/>
                <w:szCs w:val="24"/>
              </w:rPr>
            </w:pPr>
            <w:r>
              <w:rPr>
                <w:rFonts w:ascii="Montserrat" w:hAnsi="Montserrat"/>
                <w:color w:val="5B6670"/>
                <w:sz w:val="24"/>
                <w:szCs w:val="24"/>
              </w:rPr>
              <w:t>His Unblemished Life</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69009D" w:rsidP="005E1D57">
            <w:pPr>
              <w:rPr>
                <w:rFonts w:ascii="Montserrat" w:hAnsi="Montserrat"/>
                <w:color w:val="5B6670"/>
                <w:sz w:val="24"/>
                <w:szCs w:val="24"/>
              </w:rPr>
            </w:pPr>
            <w:r>
              <w:rPr>
                <w:rFonts w:ascii="Montserrat" w:hAnsi="Montserrat"/>
                <w:color w:val="5B6670"/>
                <w:sz w:val="24"/>
                <w:szCs w:val="24"/>
              </w:rPr>
              <w:t>Luke 2:25-35</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69009D">
            <w:pPr>
              <w:rPr>
                <w:rFonts w:ascii="Montserrat" w:hAnsi="Montserrat"/>
                <w:color w:val="5B6670"/>
                <w:sz w:val="24"/>
                <w:szCs w:val="24"/>
              </w:rPr>
            </w:pPr>
            <w:r>
              <w:rPr>
                <w:rFonts w:ascii="Montserrat" w:hAnsi="Montserrat"/>
                <w:color w:val="5B6670"/>
                <w:sz w:val="24"/>
                <w:szCs w:val="24"/>
              </w:rPr>
              <w:t>#</w:t>
            </w:r>
            <w:r w:rsidR="0069009D">
              <w:rPr>
                <w:rFonts w:ascii="Montserrat" w:hAnsi="Montserrat"/>
                <w:color w:val="5B6670"/>
                <w:sz w:val="24"/>
                <w:szCs w:val="24"/>
              </w:rPr>
              <w:t>2376</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F3698A" w:rsidRPr="00500359" w:rsidRDefault="00F369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Simeon was waiting for and anticipating Christmas, the very first Christmas.</w:t>
      </w:r>
    </w:p>
    <w:p w:rsidR="00F3698A" w:rsidRPr="00500359" w:rsidRDefault="00F3698A" w:rsidP="00F369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He was looking for and anticipating the coming of Jesus Christ into the world.</w:t>
      </w:r>
    </w:p>
    <w:p w:rsidR="00F3698A" w:rsidRPr="00500359" w:rsidRDefault="00F369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Luke 2:25-35</w:t>
      </w:r>
    </w:p>
    <w:p w:rsidR="00F3698A" w:rsidRPr="00500359" w:rsidRDefault="00F369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There were many who missed the coming of Jesus that first Christmas morning because they did not understand or believe the clear Bible prophecies of His first coming into the world.</w:t>
      </w:r>
    </w:p>
    <w:p w:rsidR="00F3698A" w:rsidRPr="00500359" w:rsidRDefault="00F3698A" w:rsidP="00F369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It was there in the Word of God, clearly and plainly, and yet they missed it.</w:t>
      </w:r>
    </w:p>
    <w:p w:rsidR="00F3698A" w:rsidRPr="00500359" w:rsidRDefault="00F3698A" w:rsidP="00F369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They missed it either through ignorance or unbelief.</w:t>
      </w:r>
    </w:p>
    <w:p w:rsidR="00F3698A" w:rsidRPr="00500359" w:rsidRDefault="00F369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Christ, who came before, is coming again.</w:t>
      </w:r>
    </w:p>
    <w:p w:rsidR="00F3698A" w:rsidRPr="00500359" w:rsidRDefault="00F3698A" w:rsidP="00F369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need to be careful not to miss, either through ignorance or unbelief, the second coming of the Lord Jesus Christ.</w:t>
      </w:r>
    </w:p>
    <w:p w:rsidR="00F3698A" w:rsidRPr="00500359" w:rsidRDefault="00F3698A" w:rsidP="00F369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 same Scriptures that prophesied Jesus’ first coming also prophesy His second coming.</w:t>
      </w:r>
    </w:p>
    <w:p w:rsidR="00F3698A" w:rsidRPr="00500359" w:rsidRDefault="00F3698A" w:rsidP="00F369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His first coming was literally fulfilled.</w:t>
      </w:r>
    </w:p>
    <w:p w:rsidR="00F3698A" w:rsidRPr="00500359" w:rsidRDefault="00F3698A" w:rsidP="00F369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His second coming will be literally fulfilled.</w:t>
      </w:r>
    </w:p>
    <w:p w:rsidR="00F3698A" w:rsidRPr="00500359" w:rsidRDefault="00F369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need to be ready for Christmas by being ready for the second coming of the Lord Jesus Christ.</w:t>
      </w:r>
    </w:p>
    <w:p w:rsidR="00F3698A" w:rsidRPr="00500359" w:rsidRDefault="00F3698A" w:rsidP="00F369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we are not ready for His second coming, then His first coming will be our condemnation.</w:t>
      </w:r>
    </w:p>
    <w:p w:rsidR="00F3698A" w:rsidRPr="00500359" w:rsidRDefault="00F369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need to check ourselves to make sure we are ready for Christmas and the second coming of our Lord.</w:t>
      </w:r>
    </w:p>
    <w:p w:rsidR="00F3698A" w:rsidRPr="00500359" w:rsidRDefault="00F3698A" w:rsidP="00F369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 following items were true of Simeon and ought to be true of us.</w:t>
      </w:r>
    </w:p>
    <w:p w:rsidR="00F3698A" w:rsidRPr="00500359" w:rsidRDefault="00F3698A" w:rsidP="00F369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Are you saved?</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This is not asking if you’re Baptist, Methodist or a nice person.</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Matthew 1:21</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Luke 2:25</w:t>
      </w:r>
    </w:p>
    <w:p w:rsidR="00F3698A" w:rsidRPr="00500359" w:rsidRDefault="00F3698A" w:rsidP="00F3698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Simeon was right with God.</w:t>
      </w:r>
    </w:p>
    <w:p w:rsidR="00F3698A" w:rsidRPr="00500359" w:rsidRDefault="00F3698A" w:rsidP="00F3698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are justified by faith.</w:t>
      </w:r>
    </w:p>
    <w:p w:rsidR="00F3698A" w:rsidRPr="00500359" w:rsidRDefault="00F3698A" w:rsidP="00F3698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 Old Testament saints were saved by looking forward to Jesus.</w:t>
      </w:r>
    </w:p>
    <w:p w:rsidR="00F3698A" w:rsidRPr="00500359" w:rsidRDefault="00F3698A" w:rsidP="00F3698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John 8:56</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 xml:space="preserve">If we aren’t </w:t>
      </w:r>
      <w:r w:rsidR="00883AA6">
        <w:rPr>
          <w:rFonts w:ascii="Lora" w:hAnsi="Lora"/>
          <w:sz w:val="24"/>
          <w:szCs w:val="24"/>
        </w:rPr>
        <w:t>ready for Heaven before we die,</w:t>
      </w:r>
      <w:r w:rsidRPr="00500359">
        <w:rPr>
          <w:rFonts w:ascii="Lora" w:hAnsi="Lora"/>
          <w:sz w:val="24"/>
          <w:szCs w:val="24"/>
        </w:rPr>
        <w:t xml:space="preserve"> then we won’t be ready for Heaven when we die.</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you do not receive the Lord Jesus as your personal Lord and Savior, then you’re not ready for Christmas or the second coming.</w:t>
      </w:r>
    </w:p>
    <w:p w:rsidR="005001BD" w:rsidRPr="00500359" w:rsidRDefault="00F3698A" w:rsidP="00F369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Are you surrendered?</w:t>
      </w:r>
    </w:p>
    <w:p w:rsidR="005001BD"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Luke 2:25</w:t>
      </w:r>
    </w:p>
    <w:p w:rsidR="00855EBF" w:rsidRPr="00500359" w:rsidRDefault="00F3698A" w:rsidP="00F3698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Simeon was devout.</w:t>
      </w:r>
    </w:p>
    <w:p w:rsidR="00855EBF"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Do you have a burning, passionate love in your heart for the Lord Jesus Christ?</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lastRenderedPageBreak/>
        <w:t>The mark that we are really ready for Jesus to come again is that we’re devout.</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1 John 3:3</w:t>
      </w:r>
    </w:p>
    <w:p w:rsidR="00F3698A" w:rsidRPr="00500359" w:rsidRDefault="00F3698A" w:rsidP="00F3698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we are dabbling in the world and living carelessly in sin, then we are not ready for either the first coming or the second coming of Jesus.</w:t>
      </w:r>
    </w:p>
    <w:p w:rsidR="00F3698A" w:rsidRPr="00500359" w:rsidRDefault="00F3698A" w:rsidP="00F3698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Blessed hope leads to blessed holiness.</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What is the passion of your life?</w:t>
      </w:r>
    </w:p>
    <w:p w:rsidR="00F3698A" w:rsidRPr="00500359" w:rsidRDefault="00F3698A" w:rsidP="00F3698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It should be the Lord Jesus Christ.</w:t>
      </w:r>
    </w:p>
    <w:p w:rsidR="00855EBF" w:rsidRPr="00500359" w:rsidRDefault="00F3698A" w:rsidP="00F369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Are you spiritual?</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Luke 2:25</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Are you filled with the Spirit of God?</w:t>
      </w:r>
    </w:p>
    <w:p w:rsidR="00F3698A" w:rsidRPr="00500359" w:rsidRDefault="00F3698A" w:rsidP="00F3698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When you are saved, you have the Holy Spirit; but does the Holy Spirit have you?</w:t>
      </w:r>
    </w:p>
    <w:p w:rsidR="00F3698A" w:rsidRPr="00500359" w:rsidRDefault="00F3698A" w:rsidP="00F3698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Does He have all of you?</w:t>
      </w:r>
    </w:p>
    <w:p w:rsidR="00F3698A" w:rsidRPr="00500359" w:rsidRDefault="00F3698A" w:rsidP="00F369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Are you sensitive?</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Luke 2:26</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 name Simeon means “one who hears” and “listening one.”</w:t>
      </w:r>
    </w:p>
    <w:p w:rsidR="00F3698A" w:rsidRPr="00500359" w:rsidRDefault="00F3698A" w:rsidP="00F3698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Simeon was in contact with God, and God could lead Him.</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 same Holy Spirit that led Simeon is the One who wants to guide us.</w:t>
      </w:r>
    </w:p>
    <w:p w:rsidR="00F3698A" w:rsidRPr="00500359" w:rsidRDefault="00F3698A" w:rsidP="00F3698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Romans 8:14</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 same Holy Spirit that revealed to Simeon the first coming of Jesus is the same Holy Spirit who wants to reveal to us the second coming of the Lord Jesus.</w:t>
      </w:r>
    </w:p>
    <w:p w:rsidR="00F3698A" w:rsidRPr="00500359" w:rsidRDefault="00F3698A" w:rsidP="00F3698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Can God speak to you?</w:t>
      </w:r>
    </w:p>
    <w:p w:rsidR="00F3698A" w:rsidRPr="00500359" w:rsidRDefault="00081F1D" w:rsidP="00F3698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So often in our prayer life we are just simply telling God things.</w:t>
      </w:r>
    </w:p>
    <w:p w:rsidR="00F3698A" w:rsidRPr="00500359" w:rsidRDefault="00F137B9" w:rsidP="00F3698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say, “Listen, Lord, Your servant speaks.”</w:t>
      </w:r>
    </w:p>
    <w:p w:rsidR="00F3698A" w:rsidRPr="00500359" w:rsidRDefault="00F137B9" w:rsidP="00F3698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ought to say, “Speak, Lord, Your servant listens.”</w:t>
      </w:r>
    </w:p>
    <w:p w:rsidR="00F3698A" w:rsidRPr="00500359" w:rsidRDefault="00F137B9" w:rsidP="00F369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Are you satisfied?</w:t>
      </w:r>
    </w:p>
    <w:p w:rsidR="00F137B9" w:rsidRPr="00500359" w:rsidRDefault="00F137B9" w:rsidP="00F137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Luke 2:28-29</w:t>
      </w:r>
    </w:p>
    <w:p w:rsidR="00F137B9" w:rsidRPr="00500359" w:rsidRDefault="00F137B9" w:rsidP="00F137B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have in this passage the Word of God, the Spirit of God and the Son of God coming together to bring the peace of God in a heart.</w:t>
      </w:r>
    </w:p>
    <w:p w:rsidR="00F137B9" w:rsidRPr="00500359" w:rsidRDefault="00F137B9" w:rsidP="00F137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Do you have peace?</w:t>
      </w:r>
    </w:p>
    <w:p w:rsidR="00F137B9" w:rsidRPr="00500359" w:rsidRDefault="00F137B9" w:rsidP="00F137B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not, then you’re not ready for Christmas.</w:t>
      </w:r>
    </w:p>
    <w:p w:rsidR="00855EBF" w:rsidRPr="00500359" w:rsidRDefault="00F137B9" w:rsidP="00F137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Are you ready to die?</w:t>
      </w:r>
    </w:p>
    <w:p w:rsidR="00855EBF" w:rsidRPr="00500359" w:rsidRDefault="00F137B9" w:rsidP="00F137B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not, then you’re not ready for the second coming.</w:t>
      </w:r>
    </w:p>
    <w:p w:rsidR="00855EBF" w:rsidRPr="00500359" w:rsidRDefault="00F137B9" w:rsidP="00F137B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are not ready to live until we are ready to die.</w:t>
      </w:r>
    </w:p>
    <w:p w:rsidR="00855EBF" w:rsidRPr="00500359" w:rsidRDefault="00F137B9" w:rsidP="00F137B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Psalm 116:15</w:t>
      </w:r>
    </w:p>
    <w:p w:rsidR="00F137B9" w:rsidRPr="00500359" w:rsidRDefault="00F137B9" w:rsidP="00F137B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are ready for Christmas and the second coming of Jesus Christ if we meet the qualifications that were in the life of Simeon.</w:t>
      </w:r>
    </w:p>
    <w:p w:rsidR="00F137B9" w:rsidRPr="00500359" w:rsidRDefault="00F137B9" w:rsidP="00F137B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In today’s Scripture, Simeon mentions six things about the Lord Jesus, about the baby he held in his arms.</w:t>
      </w:r>
    </w:p>
    <w:p w:rsidR="00855EBF" w:rsidRPr="00500359"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500359" w:rsidRDefault="00F137B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00359">
        <w:rPr>
          <w:rFonts w:ascii="Lora" w:hAnsi="Lora"/>
          <w:sz w:val="24"/>
          <w:szCs w:val="24"/>
        </w:rPr>
        <w:t>HE IS THE ONE WHO BRINGS DELIVERANCE (Luke 2:30-31)</w:t>
      </w:r>
    </w:p>
    <w:p w:rsidR="00855EBF"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Christ is the one who brings our deliverance.</w:t>
      </w:r>
    </w:p>
    <w:p w:rsidR="005001BD" w:rsidRPr="00500359" w:rsidRDefault="00F137B9" w:rsidP="00F13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came to deliver us.</w:t>
      </w:r>
    </w:p>
    <w:p w:rsidR="005001BD" w:rsidRPr="00500359" w:rsidRDefault="00F137B9" w:rsidP="00F137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This is a sin-bound world that needs a Savior.</w:t>
      </w:r>
    </w:p>
    <w:p w:rsidR="00855EBF"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was born of a virgin that we might be born again.</w:t>
      </w:r>
    </w:p>
    <w:p w:rsidR="00855EBF" w:rsidRPr="00500359" w:rsidRDefault="00F137B9" w:rsidP="00F13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Christ came as a Savior to save us from our sins.</w:t>
      </w:r>
    </w:p>
    <w:p w:rsidR="00855EBF"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need to move away from the sentimentality about a baby being born at Christmas and understand that this baby is the Savior of the world.</w:t>
      </w:r>
    </w:p>
    <w:p w:rsidR="00855EBF" w:rsidRPr="00500359"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500359" w:rsidRDefault="00F137B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00359">
        <w:rPr>
          <w:rFonts w:ascii="Lora" w:hAnsi="Lora"/>
          <w:sz w:val="24"/>
          <w:szCs w:val="24"/>
        </w:rPr>
        <w:t>HE IS THE ONE WHO DISPELS DARKNESS (Luke 2:32-33)</w:t>
      </w:r>
    </w:p>
    <w:p w:rsidR="00855EBF"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Christ is the light.</w:t>
      </w:r>
    </w:p>
    <w:p w:rsidR="005001BD" w:rsidRPr="00500359" w:rsidRDefault="00F137B9" w:rsidP="00F13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There is no reason for us to stumble in darkness when we can walk in the light.</w:t>
      </w:r>
    </w:p>
    <w:p w:rsidR="005001BD"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will never understand the meaning of life until we know the Light of the world, Jesus Christ.</w:t>
      </w:r>
    </w:p>
    <w:p w:rsidR="00855EBF" w:rsidRPr="00500359" w:rsidRDefault="00F137B9" w:rsidP="00F13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There are some people who are afraid of Jesus.</w:t>
      </w:r>
    </w:p>
    <w:p w:rsidR="00855EBF" w:rsidRPr="00500359" w:rsidRDefault="00F137B9" w:rsidP="00F137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More absurd than chi</w:t>
      </w:r>
      <w:r w:rsidR="00940BDA">
        <w:rPr>
          <w:rFonts w:ascii="Lora" w:hAnsi="Lora"/>
          <w:sz w:val="24"/>
          <w:szCs w:val="24"/>
        </w:rPr>
        <w:t xml:space="preserve">ldren being afraid of the dark </w:t>
      </w:r>
      <w:r w:rsidRPr="00500359">
        <w:rPr>
          <w:rFonts w:ascii="Lora" w:hAnsi="Lora"/>
          <w:sz w:val="24"/>
          <w:szCs w:val="24"/>
        </w:rPr>
        <w:t>are adults being afraid of the light.</w:t>
      </w:r>
    </w:p>
    <w:p w:rsidR="00855EBF" w:rsidRPr="00500359" w:rsidRDefault="00F137B9" w:rsidP="00F137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Men will not come to the light because their deeds are evil.</w:t>
      </w:r>
    </w:p>
    <w:p w:rsidR="00855EBF" w:rsidRPr="00500359" w:rsidRDefault="00F137B9" w:rsidP="00F137B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John 3:19</w:t>
      </w:r>
    </w:p>
    <w:p w:rsidR="00855EBF"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There is no greater joy than to know the Lord Jesus.</w:t>
      </w:r>
    </w:p>
    <w:p w:rsidR="00855EBF"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you are stumbling in darkness and want to know the way, He is the way.</w:t>
      </w:r>
    </w:p>
    <w:p w:rsidR="00855EBF" w:rsidRPr="00500359" w:rsidRDefault="00F137B9" w:rsidP="00F13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you need light, He is the light.</w:t>
      </w:r>
    </w:p>
    <w:p w:rsidR="00F137B9" w:rsidRPr="00500359" w:rsidRDefault="00F137B9" w:rsidP="00F13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you seek understanding, He is the truth.</w:t>
      </w:r>
    </w:p>
    <w:p w:rsidR="00855EBF" w:rsidRPr="00500359"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500359" w:rsidRDefault="00F137B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00359">
        <w:rPr>
          <w:rFonts w:ascii="Lora" w:hAnsi="Lora"/>
          <w:sz w:val="24"/>
          <w:szCs w:val="24"/>
        </w:rPr>
        <w:t>HE IS THE ONE WHO DETERMINES DESTINY (Luke 2:34)</w:t>
      </w:r>
    </w:p>
    <w:p w:rsidR="00855EBF"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In this passage, Simeon spoke to Mary, His mother; Simeon did not address Joseph as Jesus’ father.</w:t>
      </w:r>
    </w:p>
    <w:p w:rsidR="00F137B9" w:rsidRPr="00500359" w:rsidRDefault="00F137B9" w:rsidP="00F13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was the earthly child of a heavenly Father and the heavenly child of an earthly mother.</w:t>
      </w:r>
    </w:p>
    <w:p w:rsidR="00F137B9"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is the Christ of destiny.</w:t>
      </w:r>
    </w:p>
    <w:p w:rsidR="00F137B9" w:rsidRPr="00500359" w:rsidRDefault="00F137B9" w:rsidP="00F13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will be to us either a stepping stone or a stumbling block.</w:t>
      </w:r>
    </w:p>
    <w:p w:rsidR="005001BD" w:rsidRPr="00500359" w:rsidRDefault="00F137B9" w:rsidP="00F13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Our destiny is determined by what we do with the Lord Jesus Christ.</w:t>
      </w:r>
    </w:p>
    <w:p w:rsidR="005001BD"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1 Peter 2:6-8</w:t>
      </w:r>
    </w:p>
    <w:p w:rsidR="005001BD" w:rsidRPr="00500359" w:rsidRDefault="00F137B9" w:rsidP="00F13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Christ is the solid rock and the foundation stone.</w:t>
      </w:r>
    </w:p>
    <w:p w:rsidR="00855EBF" w:rsidRPr="00500359" w:rsidRDefault="00F137B9" w:rsidP="00F13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can either build upon Him or stumble over Him, but we cannot go around the Lord Jesus Christ.</w:t>
      </w:r>
    </w:p>
    <w:p w:rsidR="00855EBF" w:rsidRPr="00500359" w:rsidRDefault="00F137B9" w:rsidP="00F137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Either Jesus Christ will be our Savior, or He will be our judge.</w:t>
      </w:r>
    </w:p>
    <w:p w:rsidR="00855EBF" w:rsidRPr="00500359" w:rsidRDefault="00F137B9" w:rsidP="00F137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will either be a stepping stone or a stumbling stone, but we each have an appointment with Jesus Christ.</w:t>
      </w:r>
    </w:p>
    <w:p w:rsidR="00855EBF"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Christ is inescapable, inevitable and unavoidable.</w:t>
      </w:r>
    </w:p>
    <w:p w:rsidR="00855EBF"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John 3:36</w:t>
      </w:r>
    </w:p>
    <w:p w:rsidR="00855EBF" w:rsidRPr="00500359" w:rsidRDefault="00F137B9" w:rsidP="00F137B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lastRenderedPageBreak/>
        <w:t>For those who are not believers in Jesus Christ, the wrath of God is abiding upon them right now.</w:t>
      </w:r>
    </w:p>
    <w:p w:rsidR="00855EBF" w:rsidRPr="00500359"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500359" w:rsidRDefault="00F137B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00359">
        <w:rPr>
          <w:rFonts w:ascii="Lora" w:hAnsi="Lora"/>
          <w:sz w:val="24"/>
          <w:szCs w:val="24"/>
        </w:rPr>
        <w:t>HE IS THE ONE WHO PROVOKES DERISION (Luke 2:34)</w:t>
      </w:r>
    </w:p>
    <w:p w:rsidR="00443449" w:rsidRPr="00500359" w:rsidRDefault="00F137B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faced derision, mockery and blasphemy.</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When Jesus was on Earth, some said He was crazy.</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Others said He had a demon.</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Still others said that He was a “wine bibber” and a glutton.</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 Pharisees inferred that He was born out of fornication.</w:t>
      </w:r>
    </w:p>
    <w:p w:rsidR="00443449" w:rsidRPr="00500359" w:rsidRDefault="00443449" w:rsidP="004434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John 8:41</w:t>
      </w:r>
    </w:p>
    <w:p w:rsidR="00443449"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was spoken against.</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Jesus is not spoken against, then the Gospel is not being preached.</w:t>
      </w:r>
    </w:p>
    <w:p w:rsidR="00443449" w:rsidRPr="00500359" w:rsidRDefault="00443449" w:rsidP="004434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To preach without derision today would be to preach a Jesus that is not virgin born, not sinless, not deity, the only way to Heaven.</w:t>
      </w:r>
    </w:p>
    <w:p w:rsidR="00443449" w:rsidRPr="00500359" w:rsidRDefault="00443449" w:rsidP="0044344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It is politically incorrect in our society today to say that Jesus is the only way to Heaven and that not all religions are equal.</w:t>
      </w:r>
    </w:p>
    <w:p w:rsidR="00443449" w:rsidRPr="00500359" w:rsidRDefault="00443449" w:rsidP="0044344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Acts 4:12</w:t>
      </w:r>
    </w:p>
    <w:p w:rsidR="00443449" w:rsidRPr="00500359" w:rsidRDefault="00443449" w:rsidP="0044344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Jesus is not the only way, then He is none of the ways.</w:t>
      </w:r>
    </w:p>
    <w:p w:rsidR="00443449" w:rsidRPr="00500359" w:rsidRDefault="00443449" w:rsidP="0044344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John 14:6</w:t>
      </w:r>
    </w:p>
    <w:p w:rsidR="00443449" w:rsidRPr="00500359" w:rsidRDefault="00443449" w:rsidP="0044344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cannot just tip the hat to Jesus; we must bow the knee to Jesus.</w:t>
      </w:r>
    </w:p>
    <w:p w:rsidR="00443449" w:rsidRPr="00500359" w:rsidRDefault="00443449" w:rsidP="0044344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 early Christians could have escaped martyrdom had they been willing to say that Caesar and Christ were both Lord.</w:t>
      </w:r>
    </w:p>
    <w:p w:rsidR="00443449" w:rsidRPr="00500359" w:rsidRDefault="00443449" w:rsidP="0044344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But they maintained that only Christ is Lord.</w:t>
      </w:r>
    </w:p>
    <w:p w:rsidR="00443449"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Matthew 9:24</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People today are still laughing Him to scorn.</w:t>
      </w:r>
    </w:p>
    <w:p w:rsidR="00443449"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This world hates Jesus.</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They use His name in vain.</w:t>
      </w:r>
    </w:p>
    <w:p w:rsidR="005001BD"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They mock Jesus.</w:t>
      </w:r>
    </w:p>
    <w:p w:rsidR="005001BD"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we are His disciples, then we will also be spoken against.</w:t>
      </w:r>
    </w:p>
    <w:p w:rsidR="00855EBF"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Luke 6:26</w:t>
      </w:r>
    </w:p>
    <w:p w:rsidR="00855EBF"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Matthew 5:11-12</w:t>
      </w:r>
    </w:p>
    <w:p w:rsidR="00855EBF"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It is time we stop trying to win popularity contests and start preaching and sharing Jesus Christ.</w:t>
      </w:r>
    </w:p>
    <w:p w:rsidR="00855EBF"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He may be the Christ of derision, but He is the only Savior of the world.</w:t>
      </w:r>
    </w:p>
    <w:p w:rsidR="00443449" w:rsidRPr="00500359" w:rsidRDefault="00443449" w:rsidP="00443449">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443449" w:rsidRPr="00500359" w:rsidRDefault="00443449" w:rsidP="00443449">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00359">
        <w:rPr>
          <w:rFonts w:ascii="Lora" w:hAnsi="Lora"/>
          <w:sz w:val="24"/>
          <w:szCs w:val="24"/>
        </w:rPr>
        <w:t>HE IS THE ONE WHO CAUSES DIVISION (Luke 2:35)</w:t>
      </w:r>
    </w:p>
    <w:p w:rsidR="00443449" w:rsidRPr="00500359" w:rsidRDefault="00443449" w:rsidP="0044344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Christ is the most divisive force that has ever come into the world.</w:t>
      </w:r>
    </w:p>
    <w:p w:rsidR="00443449" w:rsidRPr="00500359" w:rsidRDefault="00443449" w:rsidP="0044344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divides human hearts; He divides the individual.</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Hebrews 4:12</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In Luke 2:35, Simeon warned Mary that there would be a conflict between her natural emotions as a mother and the spiritual life.</w:t>
      </w:r>
    </w:p>
    <w:p w:rsidR="00443449" w:rsidRPr="00500359" w:rsidRDefault="00443449" w:rsidP="004434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Each of us who have received Jesus as our Lord have experienced the pull of the old life and the desire of the new life.</w:t>
      </w:r>
    </w:p>
    <w:p w:rsidR="00443449" w:rsidRPr="00500359" w:rsidRDefault="00443449" w:rsidP="004434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lastRenderedPageBreak/>
        <w:t>If we do not feel any conflict with the devil, it is because we and the devil are going in the same direction.</w:t>
      </w:r>
    </w:p>
    <w:p w:rsidR="00443449" w:rsidRPr="00500359" w:rsidRDefault="00443449" w:rsidP="004434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we are born again, we will experience division in our lives between the old nature and our new nature.</w:t>
      </w:r>
    </w:p>
    <w:p w:rsidR="00443449" w:rsidRPr="00500359" w:rsidRDefault="00443449" w:rsidP="0044344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divides families.</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Christ is the unifier of families and of those who believe in Him.</w:t>
      </w:r>
    </w:p>
    <w:p w:rsidR="00443449" w:rsidRPr="00500359" w:rsidRDefault="00443449" w:rsidP="004434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Amos 3:3</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Matthew 10:34-39</w:t>
      </w:r>
    </w:p>
    <w:p w:rsidR="00443449" w:rsidRPr="00500359" w:rsidRDefault="00443449" w:rsidP="004434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does not mean in this passage that we are not to love our families.</w:t>
      </w:r>
    </w:p>
    <w:p w:rsidR="00443449" w:rsidRPr="00500359" w:rsidRDefault="00443449" w:rsidP="004434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We are not to love anyone more than we love Jesus.</w:t>
      </w:r>
    </w:p>
    <w:p w:rsidR="00443449" w:rsidRPr="00500359" w:rsidRDefault="00443449" w:rsidP="0044344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If Jesus is number one in our lives, we are then able to love our families even more than we could if they were number one.</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Some families disavow their loved ones who follow Jesus.</w:t>
      </w:r>
    </w:p>
    <w:p w:rsidR="00443449" w:rsidRPr="00500359" w:rsidRDefault="00443449" w:rsidP="0044344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Jesus may divide a church.</w:t>
      </w:r>
    </w:p>
    <w:p w:rsidR="00443449"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Not all church members are believers and saved.</w:t>
      </w:r>
    </w:p>
    <w:p w:rsidR="00443449" w:rsidRPr="00500359" w:rsidRDefault="00443449" w:rsidP="0044344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Not all “professors” are “possessors.”</w:t>
      </w:r>
    </w:p>
    <w:p w:rsidR="00443449" w:rsidRPr="00500359" w:rsidRDefault="00443449" w:rsidP="0044344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Matthew 7:22-23</w:t>
      </w:r>
    </w:p>
    <w:p w:rsidR="00443449" w:rsidRPr="00500359" w:rsidRDefault="00443449" w:rsidP="0044344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At the judgment, Jesus will divide between the sheep and the goats, the saved and the lost.</w:t>
      </w:r>
    </w:p>
    <w:p w:rsidR="00443449" w:rsidRPr="00500359" w:rsidRDefault="00443449" w:rsidP="0044344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As humans, we divide people by stratus:  upper class, lower class, etc. But God divides by saved or lost.</w:t>
      </w:r>
    </w:p>
    <w:p w:rsidR="00855EBF" w:rsidRPr="00500359"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500359" w:rsidRDefault="0044344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00359">
        <w:rPr>
          <w:rFonts w:ascii="Lora" w:hAnsi="Lora"/>
          <w:sz w:val="24"/>
          <w:szCs w:val="24"/>
        </w:rPr>
        <w:t>HE IS THE ONE WHO REVEALS DECISIONS (Luke 2:35)</w:t>
      </w:r>
    </w:p>
    <w:p w:rsidR="00855EBF"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 preaching of God’s Word reveals our thoughts and what is in our hearts</w:t>
      </w:r>
    </w:p>
    <w:p w:rsidR="00855EBF"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 Gospel of Christ is a sword of life unto life or death unto death.</w:t>
      </w:r>
    </w:p>
    <w:p w:rsidR="00855EBF"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What makes the difference in individuals is not education or environment.</w:t>
      </w:r>
    </w:p>
    <w:p w:rsidR="00855EBF"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Cain and Abel had basically the same environment.</w:t>
      </w:r>
    </w:p>
    <w:p w:rsidR="00855EBF"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Luke 23:39-43</w:t>
      </w:r>
    </w:p>
    <w:p w:rsidR="00855EBF"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What is really inside of us is determined by how our hearts resonate to the preaching of Jesus.</w:t>
      </w:r>
    </w:p>
    <w:p w:rsidR="00855EBF" w:rsidRPr="00500359" w:rsidRDefault="00443449" w:rsidP="0044344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Luke 2:35</w:t>
      </w:r>
    </w:p>
    <w:p w:rsidR="00855EBF"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What we do with Jesus will determine what Jesus does with us.</w:t>
      </w:r>
    </w:p>
    <w:p w:rsidR="00855EBF" w:rsidRPr="00500359"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500359"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500359">
        <w:rPr>
          <w:rFonts w:ascii="Lora" w:eastAsia="Arial Unicode MS" w:hAnsi="Lora" w:cs="Arial"/>
          <w:caps/>
          <w:color w:val="000000"/>
          <w:sz w:val="24"/>
          <w:szCs w:val="24"/>
          <w:bdr w:val="nil"/>
        </w:rPr>
        <w:t>CONCLUSION</w:t>
      </w:r>
    </w:p>
    <w:p w:rsidR="00855EBF"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Just as Simeon embraced the holy baby, we can embrace Jesus with the arms of faith.</w:t>
      </w:r>
    </w:p>
    <w:p w:rsidR="005001BD"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The Jesus who came the first time in literal fulfillment of Scripture is coming again. Are you ready?</w:t>
      </w:r>
    </w:p>
    <w:p w:rsidR="00855EBF" w:rsidRPr="00500359" w:rsidRDefault="0044344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hAnsi="Lora"/>
          <w:sz w:val="24"/>
          <w:szCs w:val="24"/>
        </w:rPr>
        <w:t>You have a choice today to either accept Jesus or reject Him, but you cannot ignore Him.</w:t>
      </w:r>
    </w:p>
    <w:p w:rsidR="00855EBF" w:rsidRPr="00500359"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eastAsia="Arial Unicode MS" w:hAnsi="Lora" w:cs="Arial"/>
          <w:color w:val="000000"/>
          <w:sz w:val="24"/>
          <w:szCs w:val="24"/>
          <w:bdr w:val="nil"/>
        </w:rPr>
        <w:t>Do you know Jesus personally? If not, you can pray to Him today by asking Him to come into your life.</w:t>
      </w:r>
    </w:p>
    <w:p w:rsidR="00855EBF" w:rsidRPr="00500359"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eastAsia="Arial Unicode MS" w:hAnsi="Lora" w:cs="Arial"/>
          <w:color w:val="000000"/>
          <w:sz w:val="24"/>
          <w:szCs w:val="24"/>
          <w:bdr w:val="nil"/>
        </w:rPr>
        <w:lastRenderedPageBreak/>
        <w:t>Call upon Jesus today. Repent (turn) from your sins, and turn to Jesus. Ask Him to forgive you of your sins, and acknowledge Him as Lord of your life.</w:t>
      </w:r>
    </w:p>
    <w:p w:rsidR="00855EBF" w:rsidRPr="00500359"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eastAsia="Arial Unicode MS" w:hAnsi="Lora" w:cs="Arial"/>
          <w:color w:val="000000"/>
          <w:sz w:val="24"/>
          <w:szCs w:val="24"/>
          <w:bdr w:val="nil"/>
        </w:rPr>
        <w:t>Romans 3:23</w:t>
      </w:r>
    </w:p>
    <w:p w:rsidR="00855EBF" w:rsidRPr="00500359"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eastAsia="Arial Unicode MS" w:hAnsi="Lora" w:cs="Arial"/>
          <w:color w:val="000000"/>
          <w:sz w:val="24"/>
          <w:szCs w:val="24"/>
          <w:bdr w:val="nil"/>
        </w:rPr>
        <w:t>Romans 10:9-10</w:t>
      </w:r>
    </w:p>
    <w:p w:rsidR="00855EBF" w:rsidRPr="00500359"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00359">
        <w:rPr>
          <w:rFonts w:ascii="Lora" w:eastAsia="Arial Unicode MS" w:hAnsi="Lora" w:cs="Arial"/>
          <w:color w:val="000000"/>
          <w:sz w:val="24"/>
          <w:szCs w:val="24"/>
          <w:bdr w:val="nil"/>
        </w:rPr>
        <w:t>Romans 10:13</w:t>
      </w:r>
    </w:p>
    <w:p w:rsidR="00337641" w:rsidRPr="00500359"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500359">
        <w:rPr>
          <w:rFonts w:ascii="Lora" w:eastAsia="Arial Unicode MS" w:hAnsi="Lora" w:cs="Arial"/>
          <w:color w:val="000000"/>
          <w:sz w:val="24"/>
          <w:szCs w:val="24"/>
          <w:bdr w:val="nil"/>
        </w:rPr>
        <w:t>Acts 16:31</w:t>
      </w:r>
    </w:p>
    <w:p w:rsidR="004904C0" w:rsidRPr="00500359"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500359">
        <w:rPr>
          <w:rFonts w:ascii="Lora" w:eastAsia="Arial Unicode MS" w:hAnsi="Lora" w:cs="Arial"/>
          <w:color w:val="000000"/>
          <w:sz w:val="24"/>
          <w:szCs w:val="24"/>
          <w:bdr w:val="nil"/>
        </w:rPr>
        <w:t>John 3:16</w:t>
      </w:r>
    </w:p>
    <w:sectPr w:rsidR="004904C0" w:rsidRPr="00500359"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DF" w:rsidRDefault="00A875DF" w:rsidP="0031707C">
      <w:pPr>
        <w:spacing w:after="0" w:line="240" w:lineRule="auto"/>
      </w:pPr>
      <w:r>
        <w:separator/>
      </w:r>
    </w:p>
  </w:endnote>
  <w:endnote w:type="continuationSeparator" w:id="0">
    <w:p w:rsidR="00A875DF" w:rsidRDefault="00A875DF"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panose1 w:val="02000503000000020004"/>
    <w:charset w:val="00"/>
    <w:family w:val="auto"/>
    <w:pitch w:val="variable"/>
    <w:sig w:usb0="800002AF" w:usb1="5000204B" w:usb2="00000000" w:usb3="00000000" w:csb0="00000097" w:csb1="00000000"/>
  </w:font>
  <w:font w:name="Gotham Condensed">
    <w:altName w:val="Arial"/>
    <w:panose1 w:val="00000000000000000000"/>
    <w:charset w:val="00"/>
    <w:family w:val="modern"/>
    <w:notTrueType/>
    <w:pitch w:val="variable"/>
    <w:sig w:usb0="A00000AF" w:usb1="5000000A" w:usb2="00000000" w:usb3="00000000" w:csb0="00000111" w:csb1="00000000"/>
  </w:font>
  <w:font w:name="Montserrat">
    <w:altName w:val="Sitka Small"/>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6C122B">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DF" w:rsidRDefault="00A875DF" w:rsidP="0031707C">
      <w:pPr>
        <w:spacing w:after="0" w:line="240" w:lineRule="auto"/>
      </w:pPr>
      <w:r>
        <w:separator/>
      </w:r>
    </w:p>
  </w:footnote>
  <w:footnote w:type="continuationSeparator" w:id="0">
    <w:p w:rsidR="00A875DF" w:rsidRDefault="00A875DF"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5E1D57" w:rsidRDefault="0069009D" w:rsidP="005E1D57">
    <w:pPr>
      <w:pStyle w:val="Header"/>
      <w:rPr>
        <w:rFonts w:ascii="Montserrat" w:hAnsi="Montserrat"/>
        <w:b/>
        <w:sz w:val="18"/>
        <w:szCs w:val="20"/>
      </w:rPr>
    </w:pPr>
    <w:r>
      <w:rPr>
        <w:rFonts w:ascii="Montserrat" w:hAnsi="Montserrat"/>
        <w:b/>
        <w:color w:val="5B6670"/>
        <w:sz w:val="18"/>
        <w:szCs w:val="20"/>
      </w:rPr>
      <w:t>HIS UNBLEMISHED LIFE</w:t>
    </w:r>
    <w:r w:rsidR="005E1D57" w:rsidRPr="005E1D57">
      <w:rPr>
        <w:rFonts w:ascii="Montserrat" w:hAnsi="Montserrat"/>
        <w:b/>
        <w:color w:val="5B6670"/>
        <w:sz w:val="18"/>
        <w:szCs w:val="20"/>
      </w:rPr>
      <w:t xml:space="preserve">   |   </w:t>
    </w:r>
    <w:r>
      <w:rPr>
        <w:rFonts w:ascii="Montserrat" w:hAnsi="Montserrat"/>
        <w:b/>
        <w:color w:val="5B6670"/>
        <w:sz w:val="18"/>
        <w:szCs w:val="20"/>
      </w:rPr>
      <w:t>LUKE 2:25-35</w:t>
    </w:r>
    <w:r w:rsidR="005E1D57" w:rsidRPr="005E1D57">
      <w:rPr>
        <w:rFonts w:ascii="Montserrat" w:hAnsi="Montserrat"/>
        <w:b/>
        <w:color w:val="5B6670"/>
        <w:sz w:val="18"/>
        <w:szCs w:val="20"/>
      </w:rPr>
      <w:t xml:space="preserve">   |   #</w:t>
    </w:r>
    <w:r>
      <w:rPr>
        <w:rFonts w:ascii="Montserrat" w:hAnsi="Montserrat"/>
        <w:b/>
        <w:color w:val="5B6670"/>
        <w:sz w:val="18"/>
        <w:szCs w:val="20"/>
      </w:rPr>
      <w:t>2376</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81F1D"/>
    <w:rsid w:val="000968A4"/>
    <w:rsid w:val="000A7B1F"/>
    <w:rsid w:val="00137909"/>
    <w:rsid w:val="00152B44"/>
    <w:rsid w:val="0031707C"/>
    <w:rsid w:val="00337641"/>
    <w:rsid w:val="003A2394"/>
    <w:rsid w:val="003F7FEF"/>
    <w:rsid w:val="00443449"/>
    <w:rsid w:val="004904C0"/>
    <w:rsid w:val="004C4074"/>
    <w:rsid w:val="005001BD"/>
    <w:rsid w:val="00500359"/>
    <w:rsid w:val="005E1D57"/>
    <w:rsid w:val="00657066"/>
    <w:rsid w:val="0069009D"/>
    <w:rsid w:val="006B3E25"/>
    <w:rsid w:val="006C122B"/>
    <w:rsid w:val="00781B3A"/>
    <w:rsid w:val="00855EBF"/>
    <w:rsid w:val="00883AA6"/>
    <w:rsid w:val="008C507F"/>
    <w:rsid w:val="00940BDA"/>
    <w:rsid w:val="00997B8B"/>
    <w:rsid w:val="00A75678"/>
    <w:rsid w:val="00A862FF"/>
    <w:rsid w:val="00A875DF"/>
    <w:rsid w:val="00C95923"/>
    <w:rsid w:val="00F137B9"/>
    <w:rsid w:val="00F27EDC"/>
    <w:rsid w:val="00F3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E1E5B3-6048-4574-A5E2-18FD496C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6</cp:revision>
  <cp:lastPrinted>2019-04-02T15:29:00Z</cp:lastPrinted>
  <dcterms:created xsi:type="dcterms:W3CDTF">2019-10-15T20:36:00Z</dcterms:created>
  <dcterms:modified xsi:type="dcterms:W3CDTF">2021-04-20T14:02:00Z</dcterms:modified>
</cp:coreProperties>
</file>