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41289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Ghosts That Haunt Us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41289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Job 8:8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41289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bookmarkStart w:id="0" w:name="_GoBack"/>
            <w:bookmarkEnd w:id="0"/>
            <w:r>
              <w:rPr>
                <w:rFonts w:ascii="Montserrat" w:hAnsi="Montserrat"/>
                <w:color w:val="5B6670"/>
                <w:sz w:val="24"/>
                <w:szCs w:val="24"/>
              </w:rPr>
              <w:t>1949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412895" w:rsidRPr="00A237B2" w:rsidRDefault="005E1D57" w:rsidP="004128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bCs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  <w:r w:rsidR="00412895" w:rsidRPr="00A237B2">
        <w:rPr>
          <w:rFonts w:ascii="Lora" w:hAnsi="Lora" w:cs="Arial"/>
          <w:bCs/>
          <w:sz w:val="24"/>
          <w:szCs w:val="24"/>
        </w:rPr>
        <w:lastRenderedPageBreak/>
        <w:t>INTRODUCTION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There is a great need for Christians to have a worldview based on truth.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There is a difference between knowledge and truth.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Knowledge expands; genuine truth does not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Facts are like a recipe; truth is like the meal.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Digest a truth and it will change your life.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Genuine Truth.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God’s Word is truth.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The Holy Spirit is the Spirit of truth.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Jesus said, “I am the Truth.”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Churches are the pillar and the ground of the truth.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Apostle John stated: “I have no greater joy than to know that my children walk in truth.”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Truth is to your spirit what food is to your body, what light is to your eyes, and what sound is to your ears.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In this short life, make it your burning ambition to discover and practice truth.</w:t>
      </w:r>
      <w:r w:rsidRPr="00A237B2">
        <w:rPr>
          <w:rFonts w:ascii="Lora" w:hAnsi="Lora" w:cs="Arial"/>
          <w:b/>
          <w:sz w:val="24"/>
          <w:szCs w:val="24"/>
        </w:rPr>
        <w:t xml:space="preserve"> </w:t>
      </w:r>
    </w:p>
    <w:p w:rsidR="00412895" w:rsidRPr="00A237B2" w:rsidRDefault="00412895" w:rsidP="00412895">
      <w:pPr>
        <w:suppressAutoHyphens/>
        <w:spacing w:line="240" w:lineRule="auto"/>
        <w:rPr>
          <w:rFonts w:ascii="Lora" w:hAnsi="Lora" w:cs="Arial"/>
          <w:sz w:val="24"/>
          <w:szCs w:val="24"/>
        </w:rPr>
      </w:pPr>
    </w:p>
    <w:p w:rsidR="00412895" w:rsidRPr="00A237B2" w:rsidRDefault="00412895" w:rsidP="004128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</w:rPr>
        <w:t xml:space="preserve">SECULAR EDUCATION IS NOT ENOUGH. 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Our young people have to have a Christian world view.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All of these facts intersect in truth and it’s all related.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 xml:space="preserve">The marks of a good education is that it is so interwoven inextricably with </w:t>
      </w:r>
      <w:proofErr w:type="gramStart"/>
      <w:r w:rsidRPr="00A237B2">
        <w:rPr>
          <w:rFonts w:ascii="Lora" w:hAnsi="Lora" w:cs="Arial"/>
          <w:sz w:val="24"/>
          <w:szCs w:val="24"/>
        </w:rPr>
        <w:t>truth, that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all things begin to intersect and cohere together.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There is a famine in the world for truth.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We need devotional truth to feed our hearts.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We need doctrinal truth to feed our minds.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We need practical truth to send us out, to build churches, to go to mission fields, to build Christian homes and families.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 xml:space="preserve">Job received advice from </w:t>
      </w:r>
      <w:proofErr w:type="spellStart"/>
      <w:r w:rsidRPr="00A237B2">
        <w:rPr>
          <w:rFonts w:ascii="Lora" w:hAnsi="Lora" w:cs="Arial"/>
          <w:sz w:val="24"/>
          <w:szCs w:val="24"/>
        </w:rPr>
        <w:t>Bildad</w:t>
      </w:r>
      <w:proofErr w:type="spellEnd"/>
      <w:r w:rsidRPr="00A237B2">
        <w:rPr>
          <w:rFonts w:ascii="Lora" w:hAnsi="Lora" w:cs="Arial"/>
          <w:sz w:val="24"/>
          <w:szCs w:val="24"/>
        </w:rPr>
        <w:t xml:space="preserve"> was not an appeal to divine revelation.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It was not an appeal to the Word of God.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It was an ancient appeal to humanism.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 xml:space="preserve">Reverend Joe Wright </w:t>
      </w:r>
      <w:proofErr w:type="gramStart"/>
      <w:r w:rsidRPr="00A237B2">
        <w:rPr>
          <w:rFonts w:ascii="Lora" w:hAnsi="Lora" w:cs="Arial"/>
          <w:sz w:val="24"/>
          <w:szCs w:val="24"/>
        </w:rPr>
        <w:t>In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the Kansas House of Representatives prayed a prayer that sounded like a rock that had the result of a rock thrown into a hornets’ nest.</w:t>
      </w:r>
    </w:p>
    <w:p w:rsidR="00412895" w:rsidRPr="00A237B2" w:rsidRDefault="00412895" w:rsidP="00412895">
      <w:pPr>
        <w:suppressAutoHyphens/>
        <w:spacing w:line="240" w:lineRule="auto"/>
        <w:rPr>
          <w:rFonts w:ascii="Lora" w:hAnsi="Lora" w:cs="Arial"/>
          <w:sz w:val="24"/>
          <w:szCs w:val="24"/>
        </w:rPr>
      </w:pPr>
    </w:p>
    <w:p w:rsidR="00412895" w:rsidRPr="00A237B2" w:rsidRDefault="00412895" w:rsidP="004128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</w:rPr>
        <w:t>NO LONGER IN AMERICA DO WE BELIEVE IN ABSOLUTE TRUTH.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The courts in twenty years reversed the principle of “one nation under God” that had been the principle of American history.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The Supreme Court ruled that voluntary prayer in public schools and the posting of the Ten Commandments was unconstitutional, and prohibited the teaching of creationism in public schools.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 xml:space="preserve">Students need parental permission to have medication, even aspirin, </w:t>
      </w:r>
      <w:r w:rsidRPr="00A237B2">
        <w:rPr>
          <w:rFonts w:ascii="Lora" w:hAnsi="Lora" w:cs="Arial"/>
          <w:sz w:val="24"/>
          <w:szCs w:val="24"/>
        </w:rPr>
        <w:lastRenderedPageBreak/>
        <w:t>but they may have an abortion without parental notification.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Textbooks are written to deny the history, heritage, beliefs, and values that were the foundation of this nation.</w:t>
      </w:r>
    </w:p>
    <w:p w:rsidR="00412895" w:rsidRPr="00A237B2" w:rsidRDefault="00412895" w:rsidP="00412895">
      <w:pPr>
        <w:suppressAutoHyphens/>
        <w:spacing w:line="240" w:lineRule="auto"/>
        <w:rPr>
          <w:rFonts w:ascii="Lora" w:hAnsi="Lora" w:cs="Arial"/>
          <w:sz w:val="24"/>
          <w:szCs w:val="24"/>
        </w:rPr>
      </w:pPr>
    </w:p>
    <w:p w:rsidR="00412895" w:rsidRPr="00A237B2" w:rsidRDefault="00412895" w:rsidP="004128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bCs/>
          <w:sz w:val="24"/>
          <w:szCs w:val="24"/>
        </w:rPr>
      </w:pPr>
      <w:r w:rsidRPr="00A237B2">
        <w:rPr>
          <w:rFonts w:ascii="Lora" w:hAnsi="Lora" w:cs="Arial"/>
          <w:bCs/>
          <w:sz w:val="24"/>
          <w:szCs w:val="24"/>
        </w:rPr>
        <w:t>FIVE MEN (GHOSTS) WHO SHAPED AND MOLDED OUR CURRENT WORLDVIEW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George Frederic Hegel. A philosopher who: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rejected moral absolutes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stated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there is no fixed standard of right and wrong.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believed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the strongest idea wins.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This is the ghost of dialecticism, which is just simply an argument.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Ludwig Feuerbach. A philosopher who: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built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upon Hegel of no moral absolutes.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believed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there can be no God because that would be an absolute.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stated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that man is not made in the image of God, but God is in the imagination of man.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 xml:space="preserve">This is the ghost of humanism. 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 xml:space="preserve">Karl Marx asked what is the future and the purpose of </w:t>
      </w:r>
      <w:proofErr w:type="gramStart"/>
      <w:r w:rsidRPr="00A237B2">
        <w:rPr>
          <w:rFonts w:ascii="Lora" w:hAnsi="Lora" w:cs="Arial"/>
          <w:sz w:val="24"/>
          <w:szCs w:val="24"/>
        </w:rPr>
        <w:t>mankind?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 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believed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was that capitalism, the right to own property and the right to be productive for yourself, was wrong.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said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the antithesis is the desire for equity and fairness in the hearts and minds of the working people..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did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not recognize worth or dignity of the individual.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advocated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violent change, no matter how many lives it cost.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This is the ghost of communism and socialism.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Charles Darwin asked since there is no God, how do we explain our existence?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concluded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that man is the product of evolution.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taught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evolution is not a science, it is a philosophy.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 xml:space="preserve">This is the ghost of evolutionism. 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Sigmund Freud. The father of psychoanalysis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asked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where do we get the idea of God?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stated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we formed the image of God based upon our childhood father. 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taught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that mankind is motivated chiefly by pleasure, specifically by sexual pleasure, eroticism.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This is the ghost of extreme permissiveness.</w:t>
      </w:r>
    </w:p>
    <w:p w:rsidR="00412895" w:rsidRPr="00A237B2" w:rsidRDefault="00412895" w:rsidP="00412895">
      <w:pPr>
        <w:suppressAutoHyphens/>
        <w:spacing w:line="240" w:lineRule="auto"/>
        <w:rPr>
          <w:rFonts w:ascii="Lora" w:hAnsi="Lora" w:cs="Arial"/>
          <w:sz w:val="24"/>
          <w:szCs w:val="24"/>
        </w:rPr>
      </w:pPr>
    </w:p>
    <w:p w:rsidR="00412895" w:rsidRPr="00A237B2" w:rsidRDefault="00412895" w:rsidP="004128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</w:rPr>
        <w:t>CONSEQUENCES OF THESE 5 GHOSTS: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Adolf Hitler studied these philosophies and birthed Nazism.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proclaimed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the survival of the strongest, killing of the weak. 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lastRenderedPageBreak/>
        <w:t>paved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way for abortion, euthanasia.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the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original racist stating, “nature desires the mating of the weaker with stronger individuals, nature does not desire the blending of a higher and a lower race.”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reclassified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the Jews as non-persons.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systematic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effort at work in the public system to seduce our children.</w:t>
      </w:r>
    </w:p>
    <w:p w:rsidR="00412895" w:rsidRPr="00A237B2" w:rsidRDefault="00412895" w:rsidP="00412895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proofErr w:type="gramStart"/>
      <w:r w:rsidRPr="00A237B2">
        <w:rPr>
          <w:rFonts w:ascii="Lora" w:hAnsi="Lora" w:cs="Arial"/>
          <w:sz w:val="24"/>
          <w:szCs w:val="24"/>
        </w:rPr>
        <w:t>the</w:t>
      </w:r>
      <w:proofErr w:type="gramEnd"/>
      <w:r w:rsidRPr="00A237B2">
        <w:rPr>
          <w:rFonts w:ascii="Lora" w:hAnsi="Lora" w:cs="Arial"/>
          <w:sz w:val="24"/>
          <w:szCs w:val="24"/>
        </w:rPr>
        <w:t xml:space="preserve"> enemy does not have the answer, does not have truth.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Dr. Kevorkian relieving people of their suffering. They want to die, let them.</w:t>
      </w:r>
    </w:p>
    <w:p w:rsidR="00412895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</w:rPr>
      </w:pPr>
      <w:r w:rsidRPr="00A237B2">
        <w:rPr>
          <w:rFonts w:ascii="Lora" w:hAnsi="Lora" w:cs="Arial"/>
          <w:sz w:val="24"/>
          <w:szCs w:val="24"/>
        </w:rPr>
        <w:t>Will continue to progress to killing more babies and aid in early deaths in a crowded world.</w:t>
      </w:r>
    </w:p>
    <w:p w:rsidR="00412895" w:rsidRPr="00A237B2" w:rsidRDefault="00412895" w:rsidP="00412895">
      <w:pPr>
        <w:suppressAutoHyphens/>
        <w:spacing w:line="240" w:lineRule="auto"/>
        <w:ind w:left="1440"/>
        <w:rPr>
          <w:rFonts w:ascii="Lora" w:hAnsi="Lora" w:cs="Arial"/>
          <w:sz w:val="24"/>
          <w:szCs w:val="24"/>
        </w:rPr>
      </w:pPr>
    </w:p>
    <w:p w:rsidR="00412895" w:rsidRPr="00A237B2" w:rsidRDefault="00412895" w:rsidP="004128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</w:rPr>
        <w:t>THE BIBLE SAYS THE WEAPONS OF OUR WARFARE ARE NOT CARNAL, BUT MIGHTY THROUGH GOD TO THE PULLING DOWN OF STRONGHOLDS.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The one thing that the enemy does not have is truth.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The enemy does not have the Holy Spirit.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Christians must take the word of truth and the</w:t>
      </w:r>
      <w:r>
        <w:rPr>
          <w:rFonts w:ascii="Lora" w:hAnsi="Lora" w:cs="Arial"/>
        </w:rPr>
        <w:t xml:space="preserve"> </w:t>
      </w:r>
      <w:r w:rsidRPr="00A237B2">
        <w:rPr>
          <w:rFonts w:ascii="Lora" w:hAnsi="Lora" w:cs="Arial"/>
          <w:sz w:val="24"/>
          <w:szCs w:val="24"/>
        </w:rPr>
        <w:t>Spirit of truth and hold up the Christ of truth.</w:t>
      </w:r>
    </w:p>
    <w:p w:rsidR="00412895" w:rsidRDefault="00412895" w:rsidP="00412895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</w:rPr>
      </w:pPr>
      <w:r w:rsidRPr="00A237B2">
        <w:rPr>
          <w:rFonts w:ascii="Lora" w:hAnsi="Lora" w:cs="Arial"/>
          <w:sz w:val="24"/>
          <w:szCs w:val="24"/>
        </w:rPr>
        <w:t>Christians need to know who we are, what we believe, and why we believe it.</w:t>
      </w:r>
    </w:p>
    <w:p w:rsidR="00412895" w:rsidRPr="00A237B2" w:rsidRDefault="00412895" w:rsidP="00412895">
      <w:pPr>
        <w:suppressAutoHyphens/>
        <w:spacing w:line="240" w:lineRule="auto"/>
        <w:ind w:left="1440"/>
        <w:rPr>
          <w:rFonts w:ascii="Lora" w:hAnsi="Lora" w:cs="Arial"/>
          <w:sz w:val="24"/>
          <w:szCs w:val="24"/>
        </w:rPr>
      </w:pPr>
    </w:p>
    <w:p w:rsidR="00412895" w:rsidRDefault="00412895" w:rsidP="004128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</w:rPr>
      </w:pPr>
      <w:r w:rsidRPr="00A237B2">
        <w:rPr>
          <w:rFonts w:ascii="Lora" w:hAnsi="Lora" w:cs="Arial"/>
        </w:rPr>
        <w:t>AS A CHRISTIANS, YOU MUST BE PREPARED TO GIVE AN ANSWER FOR THE HOPE THAT IS WITHIN YOU.</w:t>
      </w:r>
    </w:p>
    <w:p w:rsidR="00412895" w:rsidRPr="00A237B2" w:rsidRDefault="00412895" w:rsidP="00412895">
      <w:pPr>
        <w:suppressAutoHyphens/>
        <w:spacing w:line="240" w:lineRule="auto"/>
        <w:ind w:left="720"/>
        <w:rPr>
          <w:rFonts w:ascii="Lora" w:hAnsi="Lora" w:cs="Arial"/>
          <w:sz w:val="24"/>
          <w:szCs w:val="24"/>
        </w:rPr>
      </w:pPr>
    </w:p>
    <w:p w:rsidR="00412895" w:rsidRPr="00A237B2" w:rsidRDefault="00412895" w:rsidP="004128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</w:rPr>
        <w:t>THE BIBLE IS THE INCONTESTABLE, INCORRUPTIBLE, INDESTRUCTIBLE, INDISPENSABLE WORD OF GOD.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 xml:space="preserve">America would be healed if we had a generation of preachers across this land who would preach and teach, “Thus </w:t>
      </w:r>
      <w:proofErr w:type="spellStart"/>
      <w:r w:rsidRPr="00A237B2">
        <w:rPr>
          <w:rFonts w:ascii="Lora" w:hAnsi="Lora" w:cs="Arial"/>
          <w:sz w:val="24"/>
          <w:szCs w:val="24"/>
        </w:rPr>
        <w:t>saith</w:t>
      </w:r>
      <w:proofErr w:type="spellEnd"/>
      <w:r w:rsidRPr="00A237B2">
        <w:rPr>
          <w:rFonts w:ascii="Lora" w:hAnsi="Lora" w:cs="Arial"/>
          <w:sz w:val="24"/>
          <w:szCs w:val="24"/>
        </w:rPr>
        <w:t xml:space="preserve"> the Lord.”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Let it start in your heart.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Let it start in this church.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Let us give young people a Christian world view.</w:t>
      </w:r>
    </w:p>
    <w:p w:rsidR="00412895" w:rsidRPr="00A237B2" w:rsidRDefault="00412895" w:rsidP="004128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Lora" w:hAnsi="Lora" w:cs="Arial"/>
          <w:sz w:val="24"/>
          <w:szCs w:val="24"/>
        </w:rPr>
      </w:pPr>
      <w:r w:rsidRPr="00A237B2">
        <w:rPr>
          <w:rFonts w:ascii="Lora" w:hAnsi="Lora" w:cs="Arial"/>
          <w:sz w:val="24"/>
          <w:szCs w:val="24"/>
        </w:rPr>
        <w:t>Let’s stand up and speak up while God gives us a voice.</w:t>
      </w:r>
    </w:p>
    <w:p w:rsidR="005E1D57" w:rsidRDefault="005E1D57">
      <w:pPr>
        <w:rPr>
          <w:rFonts w:ascii="Lora" w:hAnsi="Lora"/>
          <w:sz w:val="24"/>
          <w:szCs w:val="24"/>
        </w:rPr>
      </w:pPr>
    </w:p>
    <w:sectPr w:rsidR="005E1D57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84" w:rsidRDefault="002B4684" w:rsidP="0031707C">
      <w:pPr>
        <w:spacing w:after="0" w:line="240" w:lineRule="auto"/>
      </w:pPr>
      <w:r>
        <w:separator/>
      </w:r>
    </w:p>
  </w:endnote>
  <w:endnote w:type="continuationSeparator" w:id="0">
    <w:p w:rsidR="002B4684" w:rsidRDefault="002B468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12895">
      <w:rPr>
        <w:rFonts w:ascii="Montserrat" w:hAnsi="Montserrat"/>
        <w:noProof/>
        <w:color w:val="5B6670"/>
        <w:sz w:val="18"/>
        <w:szCs w:val="18"/>
      </w:rPr>
      <w:t>4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84" w:rsidRDefault="002B4684" w:rsidP="0031707C">
      <w:pPr>
        <w:spacing w:after="0" w:line="240" w:lineRule="auto"/>
      </w:pPr>
      <w:r>
        <w:separator/>
      </w:r>
    </w:p>
  </w:footnote>
  <w:footnote w:type="continuationSeparator" w:id="0">
    <w:p w:rsidR="002B4684" w:rsidRDefault="002B468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412895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GHOSTS THAT HAUNT US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 xml:space="preserve">JOB </w:t>
    </w:r>
    <w:proofErr w:type="gramStart"/>
    <w:r>
      <w:rPr>
        <w:rFonts w:ascii="Montserrat" w:hAnsi="Montserrat"/>
        <w:b/>
        <w:caps/>
        <w:color w:val="5B6670"/>
        <w:sz w:val="18"/>
        <w:szCs w:val="20"/>
      </w:rPr>
      <w:t>8:8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|</w:t>
    </w:r>
    <w:proofErr w:type="gramEnd"/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#</w:t>
    </w:r>
    <w:r>
      <w:rPr>
        <w:rFonts w:ascii="Montserrat" w:hAnsi="Montserrat"/>
        <w:b/>
        <w:caps/>
        <w:color w:val="5B6670"/>
        <w:sz w:val="18"/>
        <w:szCs w:val="20"/>
      </w:rPr>
      <w:t>1949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05D7"/>
    <w:multiLevelType w:val="multilevel"/>
    <w:tmpl w:val="29CCF9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FC701E7"/>
    <w:multiLevelType w:val="multilevel"/>
    <w:tmpl w:val="0409001D"/>
    <w:numStyleLink w:val="Style1"/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217DD"/>
    <w:rsid w:val="002B4684"/>
    <w:rsid w:val="0031707C"/>
    <w:rsid w:val="00337641"/>
    <w:rsid w:val="003A2394"/>
    <w:rsid w:val="00412895"/>
    <w:rsid w:val="00423BB2"/>
    <w:rsid w:val="004904C0"/>
    <w:rsid w:val="004C4074"/>
    <w:rsid w:val="005001BD"/>
    <w:rsid w:val="005E1D57"/>
    <w:rsid w:val="00657066"/>
    <w:rsid w:val="007308E3"/>
    <w:rsid w:val="00781B3A"/>
    <w:rsid w:val="00855EBF"/>
    <w:rsid w:val="008C507F"/>
    <w:rsid w:val="0090304F"/>
    <w:rsid w:val="00997B8B"/>
    <w:rsid w:val="00A862FF"/>
    <w:rsid w:val="00AB78DB"/>
    <w:rsid w:val="00C95923"/>
    <w:rsid w:val="00D15A22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Brandi Hayes</cp:lastModifiedBy>
  <cp:revision>2</cp:revision>
  <cp:lastPrinted>2019-04-02T15:29:00Z</cp:lastPrinted>
  <dcterms:created xsi:type="dcterms:W3CDTF">2020-09-09T12:59:00Z</dcterms:created>
  <dcterms:modified xsi:type="dcterms:W3CDTF">2020-09-09T12:59:00Z</dcterms:modified>
</cp:coreProperties>
</file>